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30" w:rsidRPr="00B60730" w:rsidRDefault="00B60730" w:rsidP="00B60730">
      <w:pPr>
        <w:spacing w:after="0" w:line="240" w:lineRule="auto"/>
        <w:ind w:left="1080"/>
        <w:contextualSpacing/>
        <w:jc w:val="both"/>
        <w:rPr>
          <w:rFonts w:ascii="Times New Roman" w:hAnsi="Times New Roman" w:cs="Times New Roman"/>
          <w:b/>
          <w:sz w:val="24"/>
          <w:szCs w:val="24"/>
        </w:rPr>
      </w:pPr>
      <w:r w:rsidRPr="00B60730">
        <w:rPr>
          <w:rFonts w:ascii="Times New Roman" w:hAnsi="Times New Roman" w:cs="Times New Roman"/>
          <w:b/>
          <w:sz w:val="24"/>
          <w:szCs w:val="24"/>
        </w:rPr>
        <w:t>9 класс</w:t>
      </w:r>
    </w:p>
    <w:p w:rsidR="00B60730" w:rsidRPr="00B60730" w:rsidRDefault="00B60730" w:rsidP="00B60730">
      <w:pPr>
        <w:spacing w:after="0" w:line="240" w:lineRule="auto"/>
        <w:ind w:left="1080"/>
        <w:contextualSpacing/>
        <w:jc w:val="both"/>
        <w:rPr>
          <w:rFonts w:ascii="Times New Roman" w:hAnsi="Times New Roman" w:cs="Times New Roman"/>
          <w:sz w:val="24"/>
          <w:szCs w:val="24"/>
        </w:rPr>
      </w:pPr>
    </w:p>
    <w:p w:rsidR="00B60730" w:rsidRPr="00B60730" w:rsidRDefault="00B60730" w:rsidP="00B60730">
      <w:pPr>
        <w:numPr>
          <w:ilvl w:val="0"/>
          <w:numId w:val="1"/>
        </w:numPr>
        <w:spacing w:after="200" w:line="276" w:lineRule="auto"/>
        <w:contextualSpacing/>
        <w:jc w:val="center"/>
        <w:rPr>
          <w:rFonts w:ascii="Times New Roman" w:hAnsi="Times New Roman" w:cs="Times New Roman"/>
          <w:b/>
          <w:bCs/>
          <w:sz w:val="24"/>
          <w:szCs w:val="24"/>
        </w:rPr>
      </w:pPr>
      <w:r w:rsidRPr="00B60730">
        <w:rPr>
          <w:rFonts w:ascii="Times New Roman" w:hAnsi="Times New Roman" w:cs="Times New Roman"/>
          <w:b/>
          <w:bCs/>
          <w:sz w:val="24"/>
          <w:szCs w:val="24"/>
        </w:rPr>
        <w:t xml:space="preserve">Контрольная работа  </w:t>
      </w:r>
    </w:p>
    <w:p w:rsidR="00B60730" w:rsidRPr="00B60730" w:rsidRDefault="00B60730" w:rsidP="00B60730">
      <w:pPr>
        <w:spacing w:after="200" w:line="276" w:lineRule="auto"/>
        <w:jc w:val="center"/>
        <w:rPr>
          <w:rFonts w:ascii="Times New Roman" w:hAnsi="Times New Roman" w:cs="Times New Roman"/>
          <w:b/>
          <w:bCs/>
          <w:sz w:val="24"/>
          <w:szCs w:val="24"/>
        </w:rPr>
      </w:pPr>
      <w:r w:rsidRPr="00B60730">
        <w:rPr>
          <w:rFonts w:ascii="Times New Roman" w:hAnsi="Times New Roman" w:cs="Times New Roman"/>
          <w:b/>
          <w:bCs/>
          <w:sz w:val="24"/>
          <w:szCs w:val="24"/>
        </w:rPr>
        <w:t>Контрольный диктант по повторению и систематизации изученного в 5-8 классах</w:t>
      </w:r>
      <w:r w:rsidRPr="00B60730">
        <w:rPr>
          <w:rFonts w:ascii="Times New Roman" w:hAnsi="Times New Roman" w:cs="Times New Roman"/>
          <w:color w:val="000000"/>
          <w:sz w:val="24"/>
          <w:szCs w:val="24"/>
        </w:rPr>
        <w:t xml:space="preserve"> </w:t>
      </w:r>
      <w:r w:rsidRPr="00B60730">
        <w:rPr>
          <w:rFonts w:ascii="Times New Roman" w:hAnsi="Times New Roman" w:cs="Times New Roman"/>
          <w:b/>
          <w:bCs/>
          <w:color w:val="000000"/>
          <w:sz w:val="24"/>
          <w:szCs w:val="24"/>
        </w:rPr>
        <w:t>«Основные</w:t>
      </w:r>
      <w:r w:rsidRPr="00B60730">
        <w:rPr>
          <w:rFonts w:ascii="Times New Roman" w:hAnsi="Times New Roman" w:cs="Times New Roman"/>
          <w:color w:val="000000"/>
          <w:sz w:val="24"/>
          <w:szCs w:val="24"/>
        </w:rPr>
        <w:t xml:space="preserve"> </w:t>
      </w:r>
      <w:r w:rsidRPr="00B60730">
        <w:rPr>
          <w:rFonts w:ascii="Times New Roman" w:hAnsi="Times New Roman" w:cs="Times New Roman"/>
          <w:b/>
          <w:bCs/>
          <w:color w:val="000000"/>
          <w:sz w:val="24"/>
          <w:szCs w:val="24"/>
        </w:rPr>
        <w:t>орфографические и пунктуационные нормы»</w:t>
      </w:r>
    </w:p>
    <w:p w:rsidR="00B60730" w:rsidRPr="00B60730" w:rsidRDefault="00B60730" w:rsidP="00B60730">
      <w:pPr>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Время проведения – 40 мин.</w:t>
      </w:r>
    </w:p>
    <w:p w:rsidR="00B60730" w:rsidRPr="00B60730" w:rsidRDefault="00B60730" w:rsidP="00B60730">
      <w:pPr>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Диктант. Море.</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Море гудело грозно, выделяясь из всех шумов этой тревожной ночи. Огромное, теряющееся в пространстве, оно лежало глубоко внизу, далеко белея сквозь сумрак бегущими к земле гривами пены. Страшен был и беспорядочный гул старых тополей за оградой сада, мрачным островом выраставшего на скалистом побережье. 3 Море гудело ровно, победно и казалось всё величавее в сознании своей силы. Влажный ветер валил с ног на обрыве, но мы долго не в состоянии были насытиться его мягкой, до глубины души проникающей свежестью. Потом, скользя по мокрым глинистым тропинкам и остаткам деревянных лестниц, мы стали спускаться вниз, к сверкающему пеной прибою. Ступив на гравий, мы тотчас же отскочили в сторону от волны, разбившейся о камни. Высокие волны с грохотом пушечных выстрелов рушились на берег. Убегая назад, они увлекали спутанные водоросли. Весь воздух был пропитан прохладной изморосью, и всё вокруг дышало вольной свежестью моря. Темнота бледнела, и море уже ясно было видно на далёкое пространство. (148 слов) </w:t>
      </w:r>
    </w:p>
    <w:p w:rsidR="00B60730" w:rsidRPr="00B60730" w:rsidRDefault="00B60730" w:rsidP="00B60730">
      <w:pPr>
        <w:spacing w:after="200" w:line="276" w:lineRule="auto"/>
        <w:jc w:val="center"/>
        <w:rPr>
          <w:rFonts w:ascii="Times New Roman" w:hAnsi="Times New Roman" w:cs="Times New Roman"/>
          <w:b/>
          <w:bCs/>
          <w:sz w:val="24"/>
          <w:szCs w:val="24"/>
        </w:rPr>
      </w:pPr>
      <w:r w:rsidRPr="00B60730">
        <w:rPr>
          <w:rFonts w:ascii="Times New Roman" w:hAnsi="Times New Roman" w:cs="Times New Roman"/>
          <w:b/>
          <w:bCs/>
          <w:sz w:val="24"/>
          <w:szCs w:val="24"/>
        </w:rPr>
        <w:t>Задания.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 Синтаксический разбор по вариантам.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 Выписать грамматические основы из предложений: Влажный ветер валил с ног на обрыве, но мы долго не в состоянии были насытиться его мягкой, до глубины души проникающей свежестью (1 вар.); Потом, скользя по мокрым глинистым тропинкам и остаткам деревянных лестниц, мы стали спускаться вниз, к сверкающему пеной прибою (2 вар.)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3. Выписать из текста 3 словосочетания с разными видами связи, указать вид связи. </w:t>
      </w:r>
    </w:p>
    <w:p w:rsidR="00B60730" w:rsidRPr="00B60730" w:rsidRDefault="00B60730" w:rsidP="00B60730">
      <w:pPr>
        <w:spacing w:after="200" w:line="276" w:lineRule="auto"/>
        <w:jc w:val="center"/>
        <w:rPr>
          <w:rFonts w:ascii="Times New Roman" w:hAnsi="Times New Roman" w:cs="Times New Roman"/>
          <w:b/>
          <w:bCs/>
          <w:sz w:val="24"/>
          <w:szCs w:val="24"/>
        </w:rPr>
      </w:pPr>
      <w:r w:rsidRPr="00B60730">
        <w:rPr>
          <w:rFonts w:ascii="Times New Roman" w:hAnsi="Times New Roman" w:cs="Times New Roman"/>
          <w:b/>
          <w:bCs/>
          <w:sz w:val="24"/>
          <w:szCs w:val="24"/>
        </w:rPr>
        <w:t>Кодификатор элементов содержания диктанта по русскому языку в 9 классе</w:t>
      </w:r>
    </w:p>
    <w:tbl>
      <w:tblPr>
        <w:tblStyle w:val="ac"/>
        <w:tblW w:w="0" w:type="auto"/>
        <w:tblLook w:val="04A0" w:firstRow="1" w:lastRow="0" w:firstColumn="1" w:lastColumn="0" w:noHBand="0" w:noVBand="1"/>
      </w:tblPr>
      <w:tblGrid>
        <w:gridCol w:w="769"/>
        <w:gridCol w:w="8576"/>
      </w:tblGrid>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№п/п</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Проверяемые умения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Орфографические умения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1.1. </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Безударная гласная в корне слова, проверяемая ударением</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1.2.</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Безударные гласные в корне слова, не проверяемые ударением</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1.3.</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Корни с чередованием</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1.4.</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Правописание парных согласных</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1.5.</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Правописание непроизносимых согласных</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1.6.</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Правописание падежных окончаний имен прилагательных и причастий</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1.7.</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Правописание падежных окончаний имен существительных</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1.8.</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Раздельное написание предлогов и приставок</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1.9.</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Неизменяемые приставки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1.10.</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З-с на конце приставок</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1.11.</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Приставки –пре и -при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1.12.</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Написание НЕ с глаголами и деепричастиями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1.13.</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Написание НЕ с причастиями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1.14.</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Написание НЕ с прилагательными, существительными, наречиями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1.15.</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Написание наречий</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1.16.</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Правописание гласной в суффиксах причастий</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1.17.</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Ё после шипящих в суффиксах причастий</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1.18.</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Одна и две буквы -н- в суффиксах причастий</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1.19.</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Одна и две буквы -н- в суффиксах прилагательных</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1.20.</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Исправления, помарки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Пунктуационные умения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2.1</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Знаки препинания при однородных членах предложения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2.2</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Знаки препинания в сложных предложениях (сложносочинённое)</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2.3</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Постановка конечных знаков препинания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2.4</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Знаки препинания при причастном обороте</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2.5</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Знаки препинания при деепричастном обороте</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Грамматические задания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3.1</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Морфология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3.1.1</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Умение правильно находить причастные и деепричастные обороты, указывать определяемые слова; определять части речи в предложении)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3.2</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Синтаксис</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3.2.1</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Умение правильно выполнять синтаксический разбор предложения (находить главные и второстепенные члены предложения, правильно их подчёркивать; указывать типы сказуемых; определять способ связи слов в словосочетании)</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3.3.</w:t>
            </w:r>
          </w:p>
        </w:tc>
        <w:tc>
          <w:tcPr>
            <w:tcW w:w="8641"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Пунктуация</w:t>
            </w:r>
          </w:p>
        </w:tc>
      </w:tr>
      <w:tr w:rsidR="00B60730" w:rsidRPr="00B60730" w:rsidTr="002E64D7">
        <w:tc>
          <w:tcPr>
            <w:tcW w:w="704"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3.3.1.</w:t>
            </w:r>
          </w:p>
        </w:tc>
        <w:tc>
          <w:tcPr>
            <w:tcW w:w="8641"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 xml:space="preserve">Графически объяснять постановку знаков препинания при причастном и деепричастном оборотах </w:t>
            </w:r>
          </w:p>
          <w:p w:rsidR="00B60730" w:rsidRPr="00B60730" w:rsidRDefault="00B60730" w:rsidP="00B60730">
            <w:pPr>
              <w:rPr>
                <w:rFonts w:ascii="Times New Roman" w:hAnsi="Times New Roman" w:cs="Times New Roman"/>
                <w:sz w:val="24"/>
                <w:szCs w:val="24"/>
                <w:lang w:val="ru-RU"/>
              </w:rPr>
            </w:pPr>
          </w:p>
        </w:tc>
      </w:tr>
    </w:tbl>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w:t>
      </w:r>
    </w:p>
    <w:p w:rsidR="00B60730" w:rsidRPr="00B60730" w:rsidRDefault="00B60730" w:rsidP="00B60730">
      <w:pPr>
        <w:spacing w:after="200" w:line="276" w:lineRule="auto"/>
        <w:jc w:val="center"/>
        <w:rPr>
          <w:rFonts w:ascii="Times New Roman" w:hAnsi="Times New Roman" w:cs="Times New Roman"/>
          <w:b/>
          <w:bCs/>
          <w:sz w:val="24"/>
          <w:szCs w:val="24"/>
        </w:rPr>
      </w:pPr>
      <w:r w:rsidRPr="00B60730">
        <w:rPr>
          <w:rFonts w:ascii="Times New Roman" w:hAnsi="Times New Roman" w:cs="Times New Roman"/>
          <w:b/>
          <w:bCs/>
          <w:sz w:val="24"/>
          <w:szCs w:val="24"/>
        </w:rPr>
        <w:t>Спецификация контрольного диктанта</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1. Назначение контрольной работы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Контрольный диктант проводится с целью определения уровня освоения обучающимися 9 класса учебного материала по обобщению и систематизации повторенного предметного содержания курса русского языка 5-8 классов по программе основной образовательной программы школы и выявления элементов содержания, вызывающих наибольшее затруднение.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2. Структура контрольной работы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Работа по русскому языку состоит из 2 – х частей: диктанта и грамматического задания. 1 часть – диктант – одна из основных форм проверки орфографической и пунктуационной грамотности. Для диктанта используется связный текст, который отвечает нормам современного литературного языка и доступен по содержанию обучающимся данного класса. Объем диктанта - 148 слов (При подсчете слов учитываются как самостоятельные, так и служебные слова.) В контрольной работе, состоящей из диктанта и дополнительного </w:t>
      </w:r>
      <w:r w:rsidRPr="00B60730">
        <w:rPr>
          <w:rFonts w:ascii="Times New Roman" w:hAnsi="Times New Roman" w:cs="Times New Roman"/>
          <w:sz w:val="24"/>
          <w:szCs w:val="24"/>
        </w:rPr>
        <w:lastRenderedPageBreak/>
        <w:t xml:space="preserve">(грамматического) задания, выставляются 2 оценки за каждый вид работы. При выполнении грамматических заданий можно пользоваться черновиком. Записи в черновике не учитываются при оценивании работы. Грамматическое задание составлено в одном варианте. Задания одинаковой сложности позволяют проверить сформированность одних и тех же предметных умений обучающихся.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3. Время выполнения работы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На выполнение контрольной работы отводится 40 минут. Из них: 20 минут – на написание диктанта и его проверку, 20 минут - на выполнение грамматического задания.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4. Система оценивания отдельных заданий и работы в целом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Диктант оценивается одной отметкой.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«5»</w:t>
      </w:r>
      <w:r w:rsidRPr="00B60730">
        <w:rPr>
          <w:rFonts w:ascii="Times New Roman" w:hAnsi="Times New Roman" w:cs="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 xml:space="preserve"> Оценка «4»</w:t>
      </w:r>
      <w:r w:rsidRPr="00B60730">
        <w:rPr>
          <w:rFonts w:ascii="Times New Roman" w:hAnsi="Times New Roman"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«3»</w:t>
      </w:r>
      <w:r w:rsidRPr="00B60730">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«2»</w:t>
      </w:r>
      <w:r w:rsidRPr="00B60730">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При большем количестве ошибок диктант оценивается баллом «1».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 xml:space="preserve">Оценка выполнения грамматических заданий: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«5»</w:t>
      </w:r>
      <w:r w:rsidRPr="00B60730">
        <w:rPr>
          <w:rFonts w:ascii="Times New Roman" w:hAnsi="Times New Roman" w:cs="Times New Roman"/>
          <w:sz w:val="24"/>
          <w:szCs w:val="24"/>
        </w:rPr>
        <w:t xml:space="preserve"> ставится, если ученик выполнил все 3 задания верно.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«4»</w:t>
      </w:r>
      <w:r w:rsidRPr="00B60730">
        <w:rPr>
          <w:rFonts w:ascii="Times New Roman" w:hAnsi="Times New Roman" w:cs="Times New Roman"/>
          <w:sz w:val="24"/>
          <w:szCs w:val="24"/>
        </w:rPr>
        <w:t xml:space="preserve"> ставится, если ученик выполнил правильно 2 задания.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Оценка «3»</w:t>
      </w:r>
      <w:r w:rsidRPr="00B60730">
        <w:rPr>
          <w:rFonts w:ascii="Times New Roman" w:hAnsi="Times New Roman" w:cs="Times New Roman"/>
          <w:sz w:val="24"/>
          <w:szCs w:val="24"/>
        </w:rPr>
        <w:t xml:space="preserve"> ставится за работу, в которой правильно выполнено 1 задание.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lastRenderedPageBreak/>
        <w:t>Оценка «2»</w:t>
      </w:r>
      <w:r w:rsidRPr="00B60730">
        <w:rPr>
          <w:rFonts w:ascii="Times New Roman" w:hAnsi="Times New Roman" w:cs="Times New Roman"/>
          <w:sz w:val="24"/>
          <w:szCs w:val="24"/>
        </w:rPr>
        <w:t xml:space="preserve"> ставится за работу, в которой не выполнено правильно ни одного задания. </w:t>
      </w:r>
    </w:p>
    <w:p w:rsidR="00B60730" w:rsidRPr="00B60730" w:rsidRDefault="00B60730" w:rsidP="00B60730">
      <w:pPr>
        <w:spacing w:after="200" w:line="276" w:lineRule="auto"/>
        <w:rPr>
          <w:rFonts w:ascii="Times New Roman" w:hAnsi="Times New Roman" w:cs="Times New Roman"/>
          <w:sz w:val="24"/>
          <w:szCs w:val="24"/>
        </w:rPr>
      </w:pPr>
    </w:p>
    <w:p w:rsidR="00B60730" w:rsidRPr="00B60730" w:rsidRDefault="00B60730" w:rsidP="00B60730">
      <w:pPr>
        <w:numPr>
          <w:ilvl w:val="0"/>
          <w:numId w:val="1"/>
        </w:numPr>
        <w:tabs>
          <w:tab w:val="left" w:pos="1590"/>
        </w:tabs>
        <w:spacing w:after="200" w:line="276" w:lineRule="auto"/>
        <w:contextualSpacing/>
        <w:jc w:val="center"/>
        <w:rPr>
          <w:rFonts w:ascii="Times New Roman" w:hAnsi="Times New Roman" w:cs="Times New Roman"/>
          <w:b/>
          <w:bCs/>
          <w:sz w:val="24"/>
          <w:szCs w:val="24"/>
        </w:rPr>
      </w:pPr>
      <w:r w:rsidRPr="00B60730">
        <w:rPr>
          <w:rFonts w:ascii="Times New Roman" w:hAnsi="Times New Roman" w:cs="Times New Roman"/>
          <w:b/>
          <w:bCs/>
          <w:color w:val="000000"/>
          <w:sz w:val="24"/>
          <w:szCs w:val="24"/>
        </w:rPr>
        <w:t>Изложение (подробное/сжатое)</w:t>
      </w:r>
    </w:p>
    <w:p w:rsidR="00B60730" w:rsidRPr="00B60730" w:rsidRDefault="00B60730" w:rsidP="00B60730">
      <w:pPr>
        <w:tabs>
          <w:tab w:val="left" w:pos="1590"/>
        </w:tabs>
        <w:ind w:left="720"/>
        <w:contextualSpacing/>
        <w:rPr>
          <w:rFonts w:ascii="Times New Roman" w:hAnsi="Times New Roman" w:cs="Times New Roman"/>
          <w:b/>
          <w:bCs/>
          <w:sz w:val="24"/>
          <w:szCs w:val="24"/>
        </w:rPr>
      </w:pPr>
      <w:r w:rsidRPr="00B60730">
        <w:rPr>
          <w:rFonts w:ascii="Times New Roman" w:hAnsi="Times New Roman" w:cs="Times New Roman"/>
          <w:b/>
          <w:bCs/>
          <w:color w:val="000000"/>
          <w:sz w:val="24"/>
          <w:szCs w:val="24"/>
        </w:rPr>
        <w:t>Подготовка к сжатому изложению. Написание сжатого изложения.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Среди десятков и сотен принимаемых человеком решений ни одно не может сравниться по значению, по роли, по влиянию на судьбу с решением о том, по какой дороге пойти, какое поприще выбрать. Поиски жизненного пути, размышления о нём обыкновенно возникают у человека в том возрасте, когда он начинает осознавать себя частью общества, когда стремится разобраться в своих отношениях с окружающими, а также чувствует потребность реализовать свои возможности, свои силы, свою личность.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Учёные считают, что именно ради такой самореализации человек и живёт. Его не устраивает и не может устроить существование ради самого существования. Ему необходимо найти такое занятие, которое наполнит это существование истинным, подлинным смыслом. Каждый человек, как бы он ни был поглощён повседневными делами и заботами, хочет не просто жить, но и ощущать ценность своей жизни, знать, что его деятельность, преодоление препятствий, устремлённость в будущее имеют значение и несут какой-то смысл не для него одного. Только тогда человек чувствует себя не лишним, а свои способности — востребованными другими людьми, обществом.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Однако у каждого человека свои, только ему присущие задатки, склонности, способности, таланты. Ведь нет двух абсолютно одинаковых людей. И поэтому поиски смысла жизни — это самостоятельный путь проб и ошибок каждого человека. Это поиск человеком самого себя, своих жизненных ценностей, своих ориентиров.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При этом, независимо от того, как человек определил свой путь, какой смысл жизни нашёл, уже сам поиск этого смысла делает человека Человеком с большой буквы, личностью, так как никто из живых существ, кроме человека, не может осознанно относиться к жизни, не стремится понять и объяснить своё поведение, своё отношение к окружающим. (По Г.А. Маслову)</w:t>
      </w:r>
    </w:p>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Спецификация контрольных измерительных материалов для проведения контрольной работы (изложение)</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Назначение КИМ</w:t>
      </w:r>
      <w:r w:rsidRPr="00B60730">
        <w:rPr>
          <w:rFonts w:ascii="Times New Roman" w:hAnsi="Times New Roman" w:cs="Times New Roman"/>
          <w:sz w:val="24"/>
          <w:szCs w:val="24"/>
        </w:rPr>
        <w:t xml:space="preserve"> – оценить уровень общеобразовательной подготовки по русскому языку учащихся 9 класса. КИМ предназначены для контроля достижения планируемых предметных и метапредметных результатов.</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Структура работы.</w:t>
      </w:r>
      <w:r w:rsidRPr="00B60730">
        <w:rPr>
          <w:rFonts w:ascii="Times New Roman" w:hAnsi="Times New Roman" w:cs="Times New Roman"/>
          <w:sz w:val="24"/>
          <w:szCs w:val="24"/>
        </w:rPr>
        <w:t xml:space="preserve"> Контрольная работа по русскому языку состоит из текста, предназначенного для сжатого изложения. Примерный объем текста для сжатого изложения в 9 классе – 150-170 слов. Учащиеся должны передать главное содержание как каждой микротемы, так и всего текста в целом. Объём изложения – не менее 70 слов. Аудиозапись текста прослушивается учащимся 9 класса 2 раза. Время выполнения: 45 минут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Основные проверяемые умения: правильно и последовательно излагать мысли, уровень речевой подготовки учащихся. С помощью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4) умение применять приемы сжатия текста. </w:t>
      </w:r>
      <w:r w:rsidRPr="00B60730">
        <w:rPr>
          <w:rFonts w:ascii="Times New Roman" w:hAnsi="Times New Roman" w:cs="Times New Roman"/>
          <w:b/>
          <w:sz w:val="24"/>
          <w:szCs w:val="24"/>
        </w:rPr>
        <w:t>Любое изложение оценивается двумя отметками</w:t>
      </w:r>
      <w:r w:rsidRPr="00B60730">
        <w:rPr>
          <w:rFonts w:ascii="Times New Roman" w:hAnsi="Times New Roman"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сжатого изложения</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Содержание изложения</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Экзаменуемый точно передал основное содержание прослушанного текста, отразив все важные для его восприятия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Экзаменуемый передал основное содержание прослушанного текста, но упустил или добавил одну микротему</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Экзаменуемый передал основное содержание прослушанного текста, но упустил или добавил более одной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Сжатие исходного текста</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Экзаменуемый применил один или несколько приёмов сжатия текста, использовав их на протяжении всего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 xml:space="preserve">Экзаменуемый применил один или несколько приёмов сжатия двух микротем текста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 xml:space="preserve"> Экзаменуемый применил один или несколько приёмов сжатия одной микротемы текста, или экзаменуемый не использовал приёмы сжатия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lang w:val="ru-RU"/>
              </w:rPr>
            </w:pPr>
            <w:r w:rsidRPr="00B60730">
              <w:rPr>
                <w:rFonts w:ascii="Times New Roman" w:hAnsi="Times New Roman" w:cs="Times New Roman"/>
                <w:b/>
                <w:sz w:val="24"/>
                <w:szCs w:val="24"/>
                <w:lang w:val="ru-RU"/>
              </w:rPr>
              <w:t>Смысловая цельность, речевая связность и последовательность изложения</w:t>
            </w:r>
          </w:p>
        </w:tc>
        <w:tc>
          <w:tcPr>
            <w:tcW w:w="1128" w:type="dxa"/>
          </w:tcPr>
          <w:p w:rsidR="00B60730" w:rsidRPr="00B60730" w:rsidRDefault="00B60730" w:rsidP="00B60730">
            <w:pPr>
              <w:rPr>
                <w:rFonts w:ascii="Times New Roman" w:hAnsi="Times New Roman" w:cs="Times New Roman"/>
                <w:sz w:val="24"/>
                <w:szCs w:val="24"/>
                <w:lang w:val="ru-RU"/>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Работа экзаменуемого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Работа экзаменуемого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В работе экзаменуемого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lang w:val="ru-RU"/>
              </w:rPr>
            </w:pPr>
            <w:r w:rsidRPr="00B60730">
              <w:rPr>
                <w:rFonts w:ascii="Times New Roman" w:hAnsi="Times New Roman" w:cs="Times New Roman"/>
                <w:b/>
                <w:sz w:val="24"/>
                <w:szCs w:val="24"/>
                <w:lang w:val="ru-RU"/>
              </w:rPr>
              <w:t xml:space="preserve">Максимальное количество баллов за сжатое изложение по критериям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3-2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lang w:val="ru-RU"/>
              </w:rPr>
            </w:pPr>
            <w:r w:rsidRPr="00B60730">
              <w:rPr>
                <w:rFonts w:ascii="Times New Roman" w:hAnsi="Times New Roman" w:cs="Times New Roman"/>
                <w:b/>
                <w:sz w:val="24"/>
                <w:szCs w:val="24"/>
                <w:lang w:val="ru-RU"/>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lastRenderedPageBreak/>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spacing w:after="200" w:line="276" w:lineRule="auto"/>
        <w:rPr>
          <w:rFonts w:ascii="Times New Roman" w:hAnsi="Times New Roman" w:cs="Times New Roman"/>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tabs>
          <w:tab w:val="left" w:pos="2010"/>
        </w:tabs>
        <w:spacing w:after="200" w:line="276" w:lineRule="auto"/>
        <w:rPr>
          <w:rFonts w:ascii="Times New Roman" w:hAnsi="Times New Roman" w:cs="Times New Roman"/>
          <w:b/>
          <w:color w:val="000000"/>
          <w:sz w:val="24"/>
          <w:szCs w:val="24"/>
        </w:rPr>
      </w:pPr>
      <w:r w:rsidRPr="00B60730">
        <w:rPr>
          <w:rFonts w:ascii="Times New Roman" w:hAnsi="Times New Roman" w:cs="Times New Roman"/>
          <w:b/>
          <w:color w:val="000000"/>
          <w:sz w:val="24"/>
          <w:szCs w:val="24"/>
        </w:rPr>
        <w:tab/>
        <w:t>3. Сочинение-рассуждение на заданную тему.</w:t>
      </w:r>
    </w:p>
    <w:p w:rsidR="00B60730" w:rsidRPr="00B60730" w:rsidRDefault="00B60730" w:rsidP="00B60730">
      <w:pPr>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Текст для выполнения задания</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(1)Журка опять потянулся к полкам и взял самую прочную и новую на вид книгу с золотыми узорами на корешке. (2)Это оказались «Три мушкетёра» ‒ старые друзья, которым Журка обрадовался, он начал перелистывать страницы, разглядывая картинки…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(3)И вдруг увидел между страницами узкий белый конверт. (4)Видимо, дедушка решил, что, если все другие книги покажутся Журке неинтересными, то «Мушкетёров» он всё равно пролистает до конца. (5)Тем же прямым почерком, каким раньше дед писал короткие поздравления на открытках, на конверте было выведено: Ю р и к у.</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(6)Журка сперва сам не знал, чего испугался, хотя нет, не испугался, а задрожал от непонятной тревоги. (7)Оглянулся на прикрытую дверь, подошёл к окну и, суетливо дёргая пальцами, оторвал у конверта край. (8)Развернул большой тонкий лист…</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(9)Дед писал чёткими, почти печатными буквами: «(10)Журавлик! (11)Книги на этих полках – тебе. (12)Это старые мудрые книги, в них есть душа. (13)Я их очень любил. (14)Ты сбереги их, родной мой, и придёт время, когда они станут твоими друзьями. (15)Я это знаю, потому что помню, как ты слушал истории о плаваниях Беринга и Крузенштерна и как однажды пытался сочинить стихи про Галактику, помнишь?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   (16)Малыш мой крылатый, ты не знаешь, как я тебя люблю. (17)Жаль, что из-за разных нелепостей мы виделись так редко. (18)В эти дни я всё время вспоминаю тебя. (19)Чаще всего, как мы идём по берегу Каменки и я рассказываю тебе про своё детство и большого змея. (20)Про то, как он тащит меня в лёгкой тележке сквозь луговую траву, и я вот-вот взлечу за ним. (21)Жаль, что так быстро оборвалась тонкая бечева…</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(22)В детстве я утешал себя, что змей не упал за лесом, а улетел в далёкие края и когда-нибудь вернётся. (23)И его бумага будет пахнуть солёными брызгами моря и соком тропических растений. (24)Наверно, потому я к старости и стал собирать эти книги: мне казалось, что они пахнут так же.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(25)И сейчас я оставляю всё это тебе, как моему самому большому и настоящему другу. (26)Может быть, эти книги помогут тебе взлететь.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(27)Журка, вспоминай меня, ладно? (28)Ты вспоминай, как мы расклеивали в твоём альбоме марки, говорили о кораблях и созвездиях, а вечерами смотрели на поезда. (29)И учись летать высоко и смело! (30)Ты сумеешь. (31)Если тяжело будет – выдержишь, если больно – вытерпишь, если страшно – преодолеешь. (32)Самое трудное знаешь что? (33)Когда тысчитаешь, что надо делать одно, а тебе говорят: делай другое. (34)И говорят хором, говорят самые справедливые слова, и ты сам уже начинаешь думать: а ведь, наверное, они и в самом деле правы. (35)Может случиться, что правы. (36)Но если будет в тебе хоть капелька сомнения, если в самой-самой глубине души осталась крошка уверенности, что прав ты, а не они, делай посвоему. (37)Не оправдывай себя чужими правильными словами.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(38)Прости меня, я, наверное, длинно и непонятно пишу… (39)Нет, ты поймёшь, ведь ты у меня славный, умница. (40)Жаль, что я тебя, кажется, больше никогда не увижу. (41)Никогда не писал длинных писем. (42)Никому. (43)А теперь не хочется заканчивать. (44)Будто рвётся нить…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(45)Видишь, какое длинное письмо написал тебе, мой настоящий друг, твой дед Юрий Савельев».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(46)Журка дочитал письмо и сразу, не сдерживаясь, заплакал. (47)Его резанули тоска и одиночество, которые рвались из этого письма. (48)И любовь к нему, к Журке, о которой он, оказывается, и не знал…</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В.П. Крапивину*) * Владислав Петрович Крапивин (1938‒2020) – советский и российский детский писатель.</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Напишите сочинение-рассуждение. Объясните, как Вы понимаете смысл финала текста: «Его резанули тоска и одиночество, которые рвались из этого письма. И любовь к нему, к Журке, о которой он, оказывается, и не знал…» Приведите в сочинении два примера-иллюстрации из прочитанного текста, подтверждающих Ваши рассуждения.</w:t>
      </w:r>
      <w:r w:rsidRPr="00B60730">
        <w:rPr>
          <w:rFonts w:ascii="Times New Roman" w:hAnsi="Times New Roman" w:cs="Times New Roman"/>
          <w:sz w:val="24"/>
          <w:szCs w:val="24"/>
        </w:rPr>
        <w:t xml:space="preserve">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Приводя примеры-иллюстрации,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 – рассуждения на тему, связанную с анализом текста.</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sz w:val="24"/>
          <w:szCs w:val="24"/>
        </w:rPr>
        <w:t>Задание с развёрнутым ответом (сочинение) проверяет умение создавать собственное высказывание на основе прочитанного текста.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Сочинение по всем критериям С2К1–С2К4 оценивается нулём баллов: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если сочинение представляет собой полностью переписанный или пересказанный текст;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если сочинение написано на основе фрагмента текста, отличного от фрагмента текста в задании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выполняемого варианта;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если в сочинении менее 70 слов.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Сочинение оценивается по следующим критериям.</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359"/>
        <w:gridCol w:w="986"/>
      </w:tblGrid>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сочинения-рассуждения на тему, связанную с анализом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 Понимание смысла фрагмента текста.</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Обучающийся дал верное объяснение содержания фрагмента. Ошибок в интерпретации нет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дал в целом верное объяснение содержания фрагмента, но в интерпретации допущена одна ошибка и более, или дал неверное объяснение содержания фрагмента текста, или объяснение содержания фрагмента в работе  отсутствует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 Наличие примеров-иллюстраций</w:t>
            </w:r>
            <w:r w:rsidRPr="00B60730">
              <w:rPr>
                <w:rFonts w:ascii="Times New Roman" w:hAnsi="Times New Roman" w:cs="Times New Roman"/>
                <w:sz w:val="24"/>
                <w:szCs w:val="24"/>
              </w:rPr>
              <w:t xml:space="preserve"> Обучающийся привёл два примера-иллюстрации из текста, которые соответствуют объяснению содержания данного фрагмента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 xml:space="preserve">Обучающийся привёл один пример-иллюстрацию из текста, соответствующий объяснению содержания данного фрагмента   </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привёл пример(ы) не из прочитанного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не привёл ни одного примера-иллюстрации, объясняющего содержание данного фрагмента, или экзаменуемый привёл в качестве примера-иллюстрации данную в задании цитату или её часть</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Смысловая цельность, речевая связность и последовательность изложения.</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 xml:space="preserve"> Работа обучающегося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lastRenderedPageBreak/>
              <w:t>Работа обучающегося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обучающегося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 Композиционная стройность.</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нарушена композиционная стройность, и/или работа не завершена, и/или в построении текста допущена одна ошибка и более</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Максимальное количество баллов за сочинение по критериям</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6-5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4-3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b/>
          <w:color w:val="000000"/>
          <w:sz w:val="24"/>
          <w:szCs w:val="24"/>
        </w:rPr>
        <w:t>4. Сочинение-рассуждение с объяснением значения слова</w:t>
      </w:r>
    </w:p>
    <w:p w:rsidR="00B60730" w:rsidRPr="00B60730" w:rsidRDefault="00B60730" w:rsidP="00B60730">
      <w:pPr>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lastRenderedPageBreak/>
        <w:t>Текст для выполнения задания</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(1)Журка опять потянулся к полкам и взял самую прочную и новую на вид книгу с золотыми узорами на корешке. (2)Это оказались «Три мушкетёра» ‒ старые друзья, которым Журка обрадовался, он начал перелистывать страницы, разглядывая картинки…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(3)И вдруг увидел между страницами узкий белый конверт. (4)Видимо, дедушка решил, что, если все другие книги покажутся Журке неинтересными, то «Мушкетёров» он всё равно пролистает до конца. (5)Тем же прямым почерком, каким раньше дед писал короткие поздравления на открытках, на конверте было выведено: Ю р и к у.</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(6)Журка сперва сам не знал, чего испугался, хотя нет, не испугался, а задрожал от непонятной тревоги. (7)Оглянулся на прикрытую дверь, подошёл к окну и, суетливо дёргая пальцами, оторвал у конверта край. (8)Развернул большой тонкий лист…</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(9)Дед писал чёткими, почти печатными буквами: «(10)Журавлик! (11)Книги на этих полках – тебе. (12)Это старые мудрые книги, в них есть душа. (13)Я их очень любил. (14)Ты сбереги их, родной мой, и придёт время, когда они станут твоими друзьями. (15)Я это знаю, потому что помню, как ты слушал истории о плаваниях Беринга и Крузенштерна и как однажды пытался сочинить стихи про Галактику, помнишь?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(16)Малыш мой крылатый, ты не знаешь, как я тебя люблю. (17)Жаль, что из-за разных нелепостей мы виделись так редко. (18)В эти дни я всё время вспоминаю тебя. (19)Чаще всего, как мы идём по берегу Каменки и я рассказываю тебе про своё детство и большого змея. (20)Про то, как он тащит меня в лёгкой тележке сквозь луговую траву, и я вот-вот взлечу за ним. (21)Жаль, что так быстро оборвалась тонкая бечева…</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(22)В детстве я утешал себя, что змей не упал за лесом, а улетел в далёкие края и когда-нибудь вернётся. (23)И его бумага будет пахнуть солёными брызгами моря и соком тропических растений. (24)Наверно, потому я к старости и стал собирать эти книги: мне казалось, что они пахнут так же.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(25)И сейчас я оставляю всё это тебе, как моему самому большому и настоящему другу. (26)Может быть, эти книги помогут тебе взлететь.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(27)Журка, вспоминай меня, ладно? (28)Ты вспоминай, как мы расклеивали в твоём альбоме марки, говорили о кораблях и созвездиях, а вечерами смотрели на поезда. (29)И учись летать высоко и смело! (30)Ты сумеешь. (31)Если тяжело будет – выдержишь, если больно – вытерпишь, если страшно – преодолеешь. (32)Самое трудное знаешь что? (33)Когда тысчитаешь, что надо делать одно, а тебе говорят: делай другое. (34)И говорят хором, говорят самые справедливые слова, и ты сам уже начинаешь думать: а ведь, наверное, они и в самом деле правы. (35)Может случиться, что правы. (36)Но если будет в тебе хоть капелька сомнения, если в самой-самой глубине души осталась крошка уверенности, что прав ты, а не они, делай посвоему. (37)Не оправдывай себя чужими правильными словами.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   (38)Прости меня, я, наверное, длинно и непонятно пишу… (39)Нет, ты поймёшь, ведь ты у меня славный, умница. (40)Жаль, что я тебя, кажется, больше никогда не увижу. (41)Никогда не писал длинных писем. (42)Никому. (43)А теперь не хочется заканчивать. (44)Будто рвётся нить…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(45)Видишь, какое длинное письмо написал тебе, мой настоящий друг, твой дед Юрий Савельев».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(46)Журка дочитал письмо и сразу, не сдерживаясь, заплакал. (47)Его резанули тоска и одиночество, которые рвались из этого письма. (48)И любовь к нему, к Журке, о которой он, оказывается, и не знал…</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В.П. Крапивину*) * Владислав Петрович Крапивин (1938‒2020) – советский и российский детский писатель.</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Напишите сочинение-рассуждение на тему «Кого мы называем настоящим другом?». Дайте определение выражению НАСТОЯЩИЙ ДРУГ и прокомментируйте его, ответив на вопрос, сформулированный в теме сочинения. 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w:t>
      </w:r>
      <w:r w:rsidRPr="00B60730">
        <w:rPr>
          <w:rFonts w:ascii="Times New Roman" w:hAnsi="Times New Roman" w:cs="Times New Roman"/>
          <w:sz w:val="24"/>
          <w:szCs w:val="24"/>
        </w:rPr>
        <w:t xml:space="preserve">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Приводя пример-аргумент из прочитанного текста,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 – рассуждения на тему, связанную с анализом текста.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Сочинение по всем критериям С3К1–С3К4 оценивается нулём баллов:</w:t>
      </w:r>
    </w:p>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sz w:val="24"/>
          <w:szCs w:val="24"/>
        </w:rPr>
        <w:t xml:space="preserve"> – если сочинение представляет собой полностью переписанный или пересказанный текст; – если сочинение написано на основе ключевого понятия, отличного от ключевого понятия в задании 13.3 выполняемого варианта; – если в сочинении менее 70 слов. </w:t>
      </w:r>
      <w:r w:rsidRPr="00B60730">
        <w:rPr>
          <w:rFonts w:ascii="Times New Roman" w:hAnsi="Times New Roman" w:cs="Times New Roman"/>
          <w:sz w:val="24"/>
          <w:szCs w:val="24"/>
          <w:lang w:val="en-US"/>
        </w:rPr>
        <w:t>Ответ на задание 13.3 (сочинение-рассуждение) оценивается по следующим критериям.</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359"/>
        <w:gridCol w:w="986"/>
      </w:tblGrid>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сочинения-рассуждения на тему, связанную с анализом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r w:rsidRPr="00B60730">
              <w:rPr>
                <w:rFonts w:ascii="Times New Roman" w:hAnsi="Times New Roman" w:cs="Times New Roman"/>
                <w:sz w:val="24"/>
                <w:szCs w:val="24"/>
              </w:rPr>
              <w:t xml:space="preserve"> </w:t>
            </w:r>
            <w:r w:rsidRPr="00B60730">
              <w:rPr>
                <w:rFonts w:ascii="Times New Roman" w:hAnsi="Times New Roman" w:cs="Times New Roman"/>
                <w:b/>
                <w:sz w:val="24"/>
                <w:szCs w:val="24"/>
              </w:rPr>
              <w:t xml:space="preserve">Толкование значения слова (выражения)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Обучающийся (в той или иной форме в любой из частей сочинения) дал определение и прокомментировал его</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 xml:space="preserve">Обучающийся (в той или иной форме в любой из частей сочинения) дал определение, но не прокомментировал его, или экзаменуемый дал неверное </w:t>
            </w:r>
            <w:r w:rsidRPr="00B60730">
              <w:rPr>
                <w:rFonts w:ascii="Times New Roman" w:hAnsi="Times New Roman" w:cs="Times New Roman"/>
                <w:sz w:val="24"/>
                <w:szCs w:val="24"/>
              </w:rPr>
              <w:lastRenderedPageBreak/>
              <w:t>определение, или толкование слова (выражения) в работе экзаменуемого отсутствует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lastRenderedPageBreak/>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lastRenderedPageBreak/>
              <w:t>2. Наличие примеров-аргументов</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Обучающийся привёл два примера-аргумента: один пример-аргумент приведён из прочитанного текста, а другой – из жизненного опыта, или привёл два примера-аргумента из прочитанного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привёл один пример-аргумент из прочитанного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привёл примеры-аргументы из жизненного опыта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не привёл ни одного примера-аргумента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Смысловая цельность, речевая связность и последовательность изложения.</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 xml:space="preserve"> Работа обучающегося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Работа обучающегося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обучающегося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 Композиционная стройность.</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нарушена композиционная стройность, и/или работа не завершена, и/или в построении текста допущена одна ошибка и более</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Максимальное количество баллов за сочинение по критериям</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6-5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4-3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b/>
          <w:sz w:val="24"/>
          <w:szCs w:val="24"/>
        </w:rPr>
        <w:t xml:space="preserve">5. </w:t>
      </w:r>
      <w:r w:rsidRPr="00B60730">
        <w:rPr>
          <w:rFonts w:ascii="Times New Roman" w:hAnsi="Times New Roman" w:cs="Times New Roman"/>
          <w:b/>
          <w:color w:val="000000"/>
          <w:sz w:val="24"/>
          <w:szCs w:val="24"/>
        </w:rPr>
        <w:t>Контрольная работа по теме "Сложносочинённое предложение"</w:t>
      </w:r>
    </w:p>
    <w:p w:rsidR="00B60730" w:rsidRPr="00B60730" w:rsidRDefault="00B60730" w:rsidP="00B60730">
      <w:pPr>
        <w:spacing w:after="0" w:line="240" w:lineRule="auto"/>
        <w:ind w:left="-57" w:right="-57"/>
        <w:jc w:val="center"/>
        <w:rPr>
          <w:rFonts w:ascii="Times New Roman" w:eastAsia="Times New Roman" w:hAnsi="Times New Roman" w:cs="Times New Roman"/>
          <w:b/>
          <w:bCs/>
          <w:sz w:val="24"/>
          <w:szCs w:val="24"/>
          <w:lang w:eastAsia="ru-RU"/>
        </w:rPr>
      </w:pPr>
      <w:r w:rsidRPr="00B60730">
        <w:rPr>
          <w:rFonts w:ascii="Times New Roman" w:eastAsia="Times New Roman" w:hAnsi="Times New Roman" w:cs="Times New Roman"/>
          <w:b/>
          <w:bCs/>
          <w:sz w:val="24"/>
          <w:szCs w:val="24"/>
          <w:lang w:eastAsia="ru-RU"/>
        </w:rPr>
        <w:t>Вариант 1</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1. Спишите, раскрывая скобки, расставляя знаки препинания. Подчеркните грамматические основы.</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Я был резв ленив и вспыльчив но чу..ствителен и ч..столюбив и ласкою от меня можно было добит..ся всего.   2) То исти..ой дыш..т всё в ней то всё в ней  пр..творно и ложно.   3) К (не)счастью всякий вмешивался в моё воспитание и (н..)кто (н..)умел за меня взят..ся.  4) Было т..мно но я всё(таки) вид..л и деревья и воду и людей.  5) Всё дальше путь и месяц выше и звёзды меркнут в с..ребре.   6) Где(то) в глубине глухо посвист..вал сквозняк и капала вода с прозрач..ным звуком.  7) Наша лодка оставляя..т след (не)исчеза..щий на воде от рыбы то(же) ост..ётся кружок.  8) То (ли) ра..ветало то (ли) тучи на неб.. ра..сеялись.</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 xml:space="preserve">2. Укажите количество грамматических основ в предложениях (знаки препинания не расставлены).  </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Год за годом проходили, исписанная тетрадка ложилась на другую исписанную тетрадку, и так собиралась моя драгоценная словесная кладовая.  2)  Пока я прибежал, всё село было в огне, но я, думая о тетрадках, пустился бежать к своему дому.</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 </w:t>
      </w:r>
      <w:r w:rsidRPr="00B60730">
        <w:rPr>
          <w:rFonts w:ascii="Times New Roman" w:eastAsia="Times New Roman" w:hAnsi="Times New Roman" w:cs="Times New Roman"/>
          <w:b/>
          <w:bCs/>
          <w:sz w:val="24"/>
          <w:szCs w:val="24"/>
          <w:lang w:eastAsia="ru-RU"/>
        </w:rPr>
        <w:t xml:space="preserve">3. Укажите правильное объяснение пунктуации в предложении:  </w:t>
      </w:r>
      <w:r w:rsidRPr="00B60730">
        <w:rPr>
          <w:rFonts w:ascii="Times New Roman" w:eastAsia="Times New Roman" w:hAnsi="Times New Roman" w:cs="Times New Roman"/>
          <w:b/>
          <w:bCs/>
          <w:i/>
          <w:iCs/>
          <w:sz w:val="24"/>
          <w:szCs w:val="24"/>
          <w:lang w:eastAsia="ru-RU"/>
        </w:rPr>
        <w:t>К утру ветер ослабел и снег перестал.</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Простое предложение с однородными членами, перед союзом И запятая не нужна.  2) Сложное предложение, перед союзом И запятая не нужна.  3) Сложное предложение, перед союзом И нужна запятая.  4) Простое предложение с однородными членами, перед союзом И нужна запятая.</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4.  В приведённых ниже предложениях пронумерованы все запятые. Выпишите цифру(-ы), обозначающую(-ие)  запятую между частями ССП.</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На лесных дорогах при приближении врага валили деревья вершинами к неприятелю, (1) и конница кочевников увязала в леса. Царь Пётр,(2) замысливший обзавестись флотом, (3) искал подходящее место начать строительство. Много лесов было осмотрено, (4) но только тут,(5) под Воронежем, (6)царь нашёл то,(7) что искал.</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 5. Найдите предложение с пунктуационной ошибкой.</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Желтые доски спокойно лежали на воде и, увлекаемые незаметным течением, поворачивались концами к реке.</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2) В сентябре лес реже и светлее, и птичьи голоса тише.</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3)  Впереди были люди, и, следовательно, бояться мне было нечего.</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 xml:space="preserve">6. </w:t>
      </w:r>
      <w:r w:rsidRPr="00B60730">
        <w:rPr>
          <w:rFonts w:ascii="Times New Roman" w:eastAsiaTheme="majorEastAsia" w:hAnsi="Times New Roman" w:cs="Times New Roman"/>
          <w:sz w:val="24"/>
          <w:szCs w:val="24"/>
          <w:lang w:eastAsia="ru-RU"/>
        </w:rPr>
        <w:t>Какое утверждение является неверным?</w:t>
      </w:r>
      <w:r w:rsidRPr="00B60730">
        <w:rPr>
          <w:rFonts w:ascii="Times New Roman" w:eastAsia="Times New Roman" w:hAnsi="Times New Roman" w:cs="Times New Roman"/>
          <w:sz w:val="24"/>
          <w:szCs w:val="24"/>
          <w:lang w:eastAsia="ru-RU"/>
        </w:rPr>
        <w:br/>
        <w:t xml:space="preserve">1) Если два простых предложения соединены в одно сложное союзом </w:t>
      </w:r>
      <w:r w:rsidRPr="00B60730">
        <w:rPr>
          <w:rFonts w:ascii="Times New Roman" w:eastAsia="Times New Roman" w:hAnsi="Times New Roman" w:cs="Times New Roman"/>
          <w:i/>
          <w:sz w:val="24"/>
          <w:szCs w:val="24"/>
          <w:lang w:eastAsia="ru-RU"/>
        </w:rPr>
        <w:t>зато</w:t>
      </w:r>
      <w:r w:rsidRPr="00B60730">
        <w:rPr>
          <w:rFonts w:ascii="Times New Roman" w:eastAsia="Times New Roman" w:hAnsi="Times New Roman" w:cs="Times New Roman"/>
          <w:sz w:val="24"/>
          <w:szCs w:val="24"/>
          <w:lang w:eastAsia="ru-RU"/>
        </w:rPr>
        <w:t xml:space="preserve">, это предложение сложносочинённое. 2) В сложносочинённых предложениях с разделительным союзом </w:t>
      </w:r>
      <w:r w:rsidRPr="00B60730">
        <w:rPr>
          <w:rFonts w:ascii="Times New Roman" w:eastAsiaTheme="majorEastAsia" w:hAnsi="Times New Roman" w:cs="Times New Roman"/>
          <w:i/>
          <w:iCs/>
          <w:sz w:val="24"/>
          <w:szCs w:val="24"/>
          <w:lang w:eastAsia="ru-RU"/>
        </w:rPr>
        <w:t xml:space="preserve">то - то </w:t>
      </w:r>
      <w:r w:rsidRPr="00B60730">
        <w:rPr>
          <w:rFonts w:ascii="Times New Roman" w:eastAsia="Times New Roman" w:hAnsi="Times New Roman" w:cs="Times New Roman"/>
          <w:sz w:val="24"/>
          <w:szCs w:val="24"/>
          <w:lang w:eastAsia="ru-RU"/>
        </w:rPr>
        <w:t xml:space="preserve">обычно указывается на чередование явлений. 3) Сложносочинённые </w:t>
      </w:r>
      <w:r w:rsidRPr="00B60730">
        <w:rPr>
          <w:rFonts w:ascii="Times New Roman" w:eastAsia="Times New Roman" w:hAnsi="Times New Roman" w:cs="Times New Roman"/>
          <w:sz w:val="24"/>
          <w:szCs w:val="24"/>
          <w:lang w:eastAsia="ru-RU"/>
        </w:rPr>
        <w:lastRenderedPageBreak/>
        <w:t xml:space="preserve">предложения бывают союзными и бессоюзными. 4) В сложносочинённых предложениях с союзами </w:t>
      </w:r>
      <w:r w:rsidRPr="00B60730">
        <w:rPr>
          <w:rFonts w:ascii="Times New Roman" w:eastAsia="Times New Roman" w:hAnsi="Times New Roman" w:cs="Times New Roman"/>
          <w:i/>
          <w:sz w:val="24"/>
          <w:szCs w:val="24"/>
          <w:lang w:eastAsia="ru-RU"/>
        </w:rPr>
        <w:t xml:space="preserve">однако, зато, же </w:t>
      </w:r>
      <w:r w:rsidRPr="00B60730">
        <w:rPr>
          <w:rFonts w:ascii="Times New Roman" w:eastAsia="Times New Roman" w:hAnsi="Times New Roman" w:cs="Times New Roman"/>
          <w:sz w:val="24"/>
          <w:szCs w:val="24"/>
          <w:lang w:eastAsia="ru-RU"/>
        </w:rPr>
        <w:t xml:space="preserve">одно явление противопоставляется другому. </w:t>
      </w:r>
    </w:p>
    <w:p w:rsidR="00B60730" w:rsidRPr="00B60730" w:rsidRDefault="00B60730" w:rsidP="00B60730">
      <w:pPr>
        <w:spacing w:after="0" w:line="240" w:lineRule="auto"/>
        <w:ind w:left="-57" w:right="-57"/>
        <w:rPr>
          <w:rFonts w:ascii="Times New Roman" w:eastAsia="Times New Roman" w:hAnsi="Times New Roman" w:cs="Times New Roman"/>
          <w:b/>
          <w:sz w:val="24"/>
          <w:szCs w:val="24"/>
          <w:lang w:eastAsia="ru-RU"/>
        </w:rPr>
      </w:pPr>
      <w:r w:rsidRPr="00B60730">
        <w:rPr>
          <w:rFonts w:ascii="Times New Roman" w:eastAsia="Times New Roman" w:hAnsi="Times New Roman" w:cs="Times New Roman"/>
          <w:b/>
          <w:bCs/>
          <w:sz w:val="24"/>
          <w:szCs w:val="24"/>
          <w:lang w:eastAsia="ru-RU"/>
        </w:rPr>
        <w:t>7.</w:t>
      </w:r>
      <w:r w:rsidRPr="00B60730">
        <w:rPr>
          <w:rFonts w:ascii="Times New Roman" w:eastAsia="Times New Roman" w:hAnsi="Times New Roman" w:cs="Times New Roman"/>
          <w:b/>
          <w:sz w:val="24"/>
          <w:szCs w:val="24"/>
          <w:lang w:eastAsia="ru-RU"/>
        </w:rPr>
        <w:t xml:space="preserve"> Выполните синтаксический разбор ССП.</w:t>
      </w:r>
    </w:p>
    <w:p w:rsidR="00B60730" w:rsidRPr="00B60730" w:rsidRDefault="00B60730" w:rsidP="00B60730">
      <w:pPr>
        <w:tabs>
          <w:tab w:val="left" w:pos="2010"/>
        </w:tabs>
        <w:spacing w:after="200" w:line="276" w:lineRule="auto"/>
        <w:jc w:val="center"/>
        <w:rPr>
          <w:rFonts w:ascii="Times New Roman" w:hAnsi="Times New Roman" w:cs="Times New Roman"/>
          <w:sz w:val="24"/>
          <w:szCs w:val="24"/>
        </w:rPr>
      </w:pPr>
      <w:r w:rsidRPr="00B60730">
        <w:rPr>
          <w:rFonts w:ascii="Times New Roman" w:hAnsi="Times New Roman" w:cs="Times New Roman"/>
          <w:sz w:val="24"/>
          <w:szCs w:val="24"/>
        </w:rPr>
        <w:t>Где(то) в глубине глухо посвист..вал сквозняк и капала вода с прозрач..ным звуком.</w:t>
      </w:r>
    </w:p>
    <w:p w:rsidR="00B60730" w:rsidRPr="00B60730" w:rsidRDefault="00B60730" w:rsidP="00B60730">
      <w:pPr>
        <w:spacing w:after="0" w:line="240" w:lineRule="auto"/>
        <w:ind w:left="-57" w:right="-57"/>
        <w:jc w:val="center"/>
        <w:rPr>
          <w:rFonts w:ascii="Times New Roman" w:eastAsia="Times New Roman" w:hAnsi="Times New Roman" w:cs="Times New Roman"/>
          <w:b/>
          <w:bCs/>
          <w:sz w:val="24"/>
          <w:szCs w:val="24"/>
          <w:lang w:eastAsia="ru-RU"/>
        </w:rPr>
      </w:pPr>
      <w:r w:rsidRPr="00B60730">
        <w:rPr>
          <w:rFonts w:ascii="Times New Roman" w:eastAsia="Times New Roman" w:hAnsi="Times New Roman" w:cs="Times New Roman"/>
          <w:b/>
          <w:bCs/>
          <w:sz w:val="24"/>
          <w:szCs w:val="24"/>
          <w:lang w:eastAsia="ru-RU"/>
        </w:rPr>
        <w:t>Вариант 2</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1. Спишите, раскрывая скобки, расставляя знаки препинания. Подчеркните грамматические основы.</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Жизнь даёт..ся один раз и хочет..ся прожить её бодро осмысле..о красиво.  2) Изредк..  бл..снёт на со..нце серебр..ной ч..шуёй летучая рыба и шумно выпустит ф..нтан кит. 3) Всё быстрее встаёт туман с лугов и серебрит..ся в солн..чном  луче а за ним подн..маются с земли кусты.  4) Было светло но уже веч..рело.  5) Вот откуда (то) доносит..ся отрыв..стый и тр..вожный крик (не) уснувшей птицы или раздаёт..ся (не) определё..ый звук.  6) То со..нце тусклое бл..стит то туча ч..рная в..сит.  7) С..кунду он м..лчал мать см..трела на него то (же) молча.  8) Скр..пят п..лозья саней  или хлопа..т двери м..газинов или кричат т..рговцы пир..гами.</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 xml:space="preserve">2. Укажите количество грамматических основ в предложениях (знаки препинания не расставлены).  </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Смотрю на свой каменный дом ещё цел но занавески горят и лесенка на террасе дымится.  2) Всё так и сгорело и остались только тетрадки да заяц в печке в чугунном котелке прикрытом вьюшкой.</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 </w:t>
      </w:r>
      <w:r w:rsidRPr="00B60730">
        <w:rPr>
          <w:rFonts w:ascii="Times New Roman" w:eastAsia="Times New Roman" w:hAnsi="Times New Roman" w:cs="Times New Roman"/>
          <w:b/>
          <w:bCs/>
          <w:sz w:val="24"/>
          <w:szCs w:val="24"/>
          <w:lang w:eastAsia="ru-RU"/>
        </w:rPr>
        <w:t xml:space="preserve">3. Укажите правильное объяснение пунктуации в предложении:  </w:t>
      </w:r>
      <w:r w:rsidRPr="00B60730">
        <w:rPr>
          <w:rFonts w:ascii="Times New Roman" w:eastAsia="Times New Roman" w:hAnsi="Times New Roman" w:cs="Times New Roman"/>
          <w:b/>
          <w:bCs/>
          <w:i/>
          <w:iCs/>
          <w:sz w:val="24"/>
          <w:szCs w:val="24"/>
          <w:lang w:eastAsia="ru-RU"/>
        </w:rPr>
        <w:t>Ветер срывал листья с деревьев ( ) и дорожки сада усыпал разноцветным ковром.</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1) Простое предложение с однородными членами, перед союзом И запятая не нужна.  2) Сложное предложение, перед союзом И запятая не нужна.  3) Сложное предложение, перед союзом И нужна запятая.  4) Простое предложение с однородными членами, перед союзом И нужна запятая.</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 </w:t>
      </w:r>
      <w:r w:rsidRPr="00B60730">
        <w:rPr>
          <w:rFonts w:ascii="Times New Roman" w:eastAsia="Times New Roman" w:hAnsi="Times New Roman" w:cs="Times New Roman"/>
          <w:b/>
          <w:bCs/>
          <w:sz w:val="24"/>
          <w:szCs w:val="24"/>
          <w:lang w:eastAsia="ru-RU"/>
        </w:rPr>
        <w:t xml:space="preserve">4.  В приведённых ниже предложениях пронумерованы все запятые. Выпишите цифру(-ы), обозначающую(-ие)  запятую между частями ССП.  </w:t>
      </w:r>
      <w:r w:rsidRPr="00B60730">
        <w:rPr>
          <w:rFonts w:ascii="Times New Roman" w:eastAsia="Times New Roman" w:hAnsi="Times New Roman" w:cs="Times New Roman"/>
          <w:sz w:val="24"/>
          <w:szCs w:val="24"/>
          <w:lang w:eastAsia="ru-RU"/>
        </w:rPr>
        <w:t xml:space="preserve">Огромный Бой бегал,(1) деятельно обживал новые места,(2) но,(3) повернув  за угол  разрушенного дома,(4) исчез. За домом был пустырь,(5) а на нём орава ребятишек с усердием колотила ногами по мячу. Мяч отскакивал с глухим звуком, (6) и тогда раздавался недовольный голос тренера. </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b/>
          <w:bCs/>
          <w:sz w:val="24"/>
          <w:szCs w:val="24"/>
          <w:lang w:eastAsia="ru-RU"/>
        </w:rPr>
        <w:t>5. Найдите предложение с пунктуационной ошибкой.</w:t>
      </w:r>
    </w:p>
    <w:p w:rsidR="00B60730" w:rsidRPr="00B60730" w:rsidRDefault="00B60730" w:rsidP="00B60730">
      <w:pPr>
        <w:spacing w:after="0" w:line="240" w:lineRule="auto"/>
        <w:ind w:left="-57" w:right="-57"/>
        <w:rPr>
          <w:rFonts w:ascii="Times New Roman" w:eastAsia="Times New Roman" w:hAnsi="Times New Roman" w:cs="Times New Roman"/>
          <w:sz w:val="24"/>
          <w:szCs w:val="24"/>
          <w:lang w:eastAsia="ru-RU"/>
        </w:rPr>
      </w:pPr>
      <w:r w:rsidRPr="00B60730">
        <w:rPr>
          <w:rFonts w:ascii="Times New Roman" w:eastAsia="Times New Roman" w:hAnsi="Times New Roman" w:cs="Times New Roman"/>
          <w:sz w:val="24"/>
          <w:szCs w:val="24"/>
          <w:lang w:eastAsia="ru-RU"/>
        </w:rPr>
        <w:t xml:space="preserve">1)  Утром небо было серое, и моросил дождь, но к полудню ветер разогнал тучи, и выглянуло солнце.  2)  Небо, хмурое, неприветливое, не веселило нас.  3)  На юге, в глубоком распадке, светлой змейкой извивалась река. </w:t>
      </w:r>
    </w:p>
    <w:p w:rsidR="00B60730" w:rsidRPr="00B60730" w:rsidRDefault="00B60730" w:rsidP="00B60730">
      <w:pPr>
        <w:spacing w:after="200" w:line="276" w:lineRule="auto"/>
        <w:ind w:left="-57" w:right="-57"/>
        <w:rPr>
          <w:rFonts w:ascii="Times New Roman" w:hAnsi="Times New Roman" w:cs="Times New Roman"/>
          <w:sz w:val="24"/>
          <w:szCs w:val="24"/>
        </w:rPr>
      </w:pPr>
      <w:r w:rsidRPr="00B60730">
        <w:rPr>
          <w:rFonts w:ascii="Times New Roman" w:hAnsi="Times New Roman" w:cs="Times New Roman"/>
          <w:b/>
          <w:bCs/>
          <w:sz w:val="24"/>
          <w:szCs w:val="24"/>
        </w:rPr>
        <w:t xml:space="preserve">6. </w:t>
      </w:r>
      <w:r w:rsidRPr="00B60730">
        <w:rPr>
          <w:rFonts w:ascii="Times New Roman" w:hAnsi="Times New Roman" w:cs="Times New Roman"/>
          <w:sz w:val="24"/>
          <w:szCs w:val="24"/>
        </w:rPr>
        <w:t>Какое утверждение является неверным?</w:t>
      </w:r>
      <w:r w:rsidRPr="00B60730">
        <w:rPr>
          <w:rFonts w:ascii="Times New Roman" w:hAnsi="Times New Roman" w:cs="Times New Roman"/>
          <w:b/>
          <w:bCs/>
          <w:i/>
          <w:iCs/>
          <w:sz w:val="24"/>
          <w:szCs w:val="24"/>
        </w:rPr>
        <w:br/>
      </w:r>
      <w:r w:rsidRPr="00B60730">
        <w:rPr>
          <w:rFonts w:ascii="Times New Roman" w:hAnsi="Times New Roman" w:cs="Times New Roman"/>
          <w:sz w:val="24"/>
          <w:szCs w:val="24"/>
        </w:rPr>
        <w:t xml:space="preserve">1) Сложносочинённые предложения – это такие предложения, в которых простые связываются сочинительными союзами. 2) В сложносочинённых предложениях с союзом </w:t>
      </w:r>
      <w:r w:rsidRPr="00B60730">
        <w:rPr>
          <w:rFonts w:ascii="Times New Roman" w:hAnsi="Times New Roman" w:cs="Times New Roman"/>
          <w:i/>
          <w:iCs/>
          <w:sz w:val="24"/>
          <w:szCs w:val="24"/>
        </w:rPr>
        <w:t>и</w:t>
      </w:r>
      <w:r w:rsidRPr="00B60730">
        <w:rPr>
          <w:rFonts w:ascii="Times New Roman" w:hAnsi="Times New Roman" w:cs="Times New Roman"/>
          <w:sz w:val="24"/>
          <w:szCs w:val="24"/>
        </w:rPr>
        <w:t xml:space="preserve"> указывается на чередование явлений. 3) Если простые предложения соединены союзами </w:t>
      </w:r>
      <w:r w:rsidRPr="00B60730">
        <w:rPr>
          <w:rFonts w:ascii="Times New Roman" w:hAnsi="Times New Roman" w:cs="Times New Roman"/>
          <w:i/>
          <w:iCs/>
          <w:sz w:val="24"/>
          <w:szCs w:val="24"/>
        </w:rPr>
        <w:t>и, да</w:t>
      </w:r>
      <w:r w:rsidRPr="00B60730">
        <w:rPr>
          <w:rFonts w:ascii="Times New Roman" w:hAnsi="Times New Roman" w:cs="Times New Roman"/>
          <w:sz w:val="24"/>
          <w:szCs w:val="24"/>
        </w:rPr>
        <w:t xml:space="preserve"> (в значении </w:t>
      </w:r>
      <w:r w:rsidRPr="00B60730">
        <w:rPr>
          <w:rFonts w:ascii="Times New Roman" w:hAnsi="Times New Roman" w:cs="Times New Roman"/>
          <w:i/>
          <w:iCs/>
          <w:sz w:val="24"/>
          <w:szCs w:val="24"/>
        </w:rPr>
        <w:t>и</w:t>
      </w:r>
      <w:r w:rsidRPr="00B60730">
        <w:rPr>
          <w:rFonts w:ascii="Times New Roman" w:hAnsi="Times New Roman" w:cs="Times New Roman"/>
          <w:sz w:val="24"/>
          <w:szCs w:val="24"/>
        </w:rPr>
        <w:t xml:space="preserve">), </w:t>
      </w:r>
      <w:r w:rsidRPr="00B60730">
        <w:rPr>
          <w:rFonts w:ascii="Times New Roman" w:hAnsi="Times New Roman" w:cs="Times New Roman"/>
          <w:i/>
          <w:iCs/>
          <w:sz w:val="24"/>
          <w:szCs w:val="24"/>
        </w:rPr>
        <w:t>ни – ни, тоже, также</w:t>
      </w:r>
      <w:r w:rsidRPr="00B60730">
        <w:rPr>
          <w:rFonts w:ascii="Times New Roman" w:hAnsi="Times New Roman" w:cs="Times New Roman"/>
          <w:sz w:val="24"/>
          <w:szCs w:val="24"/>
        </w:rPr>
        <w:t xml:space="preserve">, в них перечисляются явления, которые происходят одновременно, или явления, которые следуют одно за другим. 4) В сложносочинённых предложениях с союзами </w:t>
      </w:r>
      <w:r w:rsidRPr="00B60730">
        <w:rPr>
          <w:rFonts w:ascii="Times New Roman" w:hAnsi="Times New Roman" w:cs="Times New Roman"/>
          <w:i/>
          <w:iCs/>
          <w:sz w:val="24"/>
          <w:szCs w:val="24"/>
        </w:rPr>
        <w:t>а, но, д</w:t>
      </w:r>
      <w:r w:rsidRPr="00B60730">
        <w:rPr>
          <w:rFonts w:ascii="Times New Roman" w:hAnsi="Times New Roman" w:cs="Times New Roman"/>
          <w:sz w:val="24"/>
          <w:szCs w:val="24"/>
        </w:rPr>
        <w:t xml:space="preserve">а (в значении но) одно явление противопоставлено другому. </w:t>
      </w:r>
    </w:p>
    <w:p w:rsidR="00B60730" w:rsidRPr="00B60730" w:rsidRDefault="00B60730" w:rsidP="00B60730">
      <w:pPr>
        <w:spacing w:after="200" w:line="276" w:lineRule="auto"/>
        <w:ind w:right="-57"/>
        <w:rPr>
          <w:rFonts w:ascii="Times New Roman" w:hAnsi="Times New Roman" w:cs="Times New Roman"/>
          <w:b/>
          <w:sz w:val="24"/>
          <w:szCs w:val="24"/>
        </w:rPr>
      </w:pPr>
      <w:r w:rsidRPr="00B60730">
        <w:rPr>
          <w:rFonts w:ascii="Times New Roman" w:hAnsi="Times New Roman" w:cs="Times New Roman"/>
          <w:b/>
          <w:bCs/>
          <w:sz w:val="24"/>
          <w:szCs w:val="24"/>
        </w:rPr>
        <w:t>7.</w:t>
      </w:r>
      <w:r w:rsidRPr="00B60730">
        <w:rPr>
          <w:rFonts w:ascii="Times New Roman" w:hAnsi="Times New Roman" w:cs="Times New Roman"/>
          <w:b/>
          <w:sz w:val="24"/>
          <w:szCs w:val="24"/>
        </w:rPr>
        <w:t xml:space="preserve"> Выполните синтаксический разбор ССП.</w:t>
      </w: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sz w:val="24"/>
          <w:szCs w:val="24"/>
        </w:rPr>
        <w:t xml:space="preserve">Жизнь даёт..ся один раз и хочет..ся прожить её бодро осмысле..о красиво.  </w:t>
      </w:r>
    </w:p>
    <w:p w:rsidR="00B60730" w:rsidRPr="00B60730" w:rsidRDefault="00B60730" w:rsidP="00B60730">
      <w:pPr>
        <w:tabs>
          <w:tab w:val="left" w:pos="2010"/>
        </w:tabs>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lastRenderedPageBreak/>
        <w:t>1. Назначение работы</w:t>
      </w:r>
      <w:r w:rsidRPr="00B60730">
        <w:rPr>
          <w:rFonts w:ascii="Times New Roman" w:hAnsi="Times New Roman" w:cs="Times New Roman"/>
          <w:sz w:val="24"/>
          <w:szCs w:val="24"/>
        </w:rPr>
        <w:t xml:space="preserve"> – выявить и оценить степень соответствия подготовки учащихся 9 классов образовательных учреждений требованиям государственного образовательного стандарта основного общего образования по русскому языку . </w:t>
      </w:r>
    </w:p>
    <w:p w:rsidR="00B60730" w:rsidRPr="00B60730" w:rsidRDefault="00B60730" w:rsidP="00B60730">
      <w:pPr>
        <w:tabs>
          <w:tab w:val="left" w:pos="2010"/>
        </w:tabs>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2. Характеристика структуры и содержания работы</w:t>
      </w:r>
      <w:r w:rsidRPr="00B60730">
        <w:rPr>
          <w:rFonts w:ascii="Times New Roman" w:hAnsi="Times New Roman" w:cs="Times New Roman"/>
          <w:sz w:val="24"/>
          <w:szCs w:val="24"/>
        </w:rPr>
        <w:t>. Общее количество заданий в работе – 7. Время выполнения работы – 40 минут.</w:t>
      </w:r>
    </w:p>
    <w:p w:rsidR="00B60730" w:rsidRPr="00B60730" w:rsidRDefault="00B60730" w:rsidP="00B60730">
      <w:pPr>
        <w:tabs>
          <w:tab w:val="left" w:pos="2010"/>
        </w:tabs>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Кодификатор элементов содержания контрольной работы по русскому языку</w:t>
      </w:r>
    </w:p>
    <w:tbl>
      <w:tblPr>
        <w:tblStyle w:val="ac"/>
        <w:tblW w:w="0" w:type="auto"/>
        <w:tblLook w:val="04A0" w:firstRow="1" w:lastRow="0" w:firstColumn="1" w:lastColumn="0" w:noHBand="0" w:noVBand="1"/>
      </w:tblPr>
      <w:tblGrid>
        <w:gridCol w:w="827"/>
        <w:gridCol w:w="8518"/>
      </w:tblGrid>
      <w:tr w:rsidR="00B60730" w:rsidRPr="00B60730" w:rsidTr="002E64D7">
        <w:tc>
          <w:tcPr>
            <w:tcW w:w="82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№п/п</w:t>
            </w:r>
          </w:p>
        </w:tc>
        <w:tc>
          <w:tcPr>
            <w:tcW w:w="851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Проверяемые умения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Выявлять основные средства синтаксической связи между частями сложного предложения.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2.</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4.</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5.</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Понимать особенности употребления сложносочинённых предложений в речи.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6.</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Соблюдать основные нормы построения сложносочинённого предложения.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 </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8.</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Проводить синтаксический и пунктуационный анализ сложносочинённых предложений.</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Применять правила постановки знаков препинания в сложносочинённых предложениях.</w:t>
            </w:r>
          </w:p>
        </w:tc>
      </w:tr>
    </w:tbl>
    <w:p w:rsidR="00B60730" w:rsidRPr="00B60730" w:rsidRDefault="00B60730" w:rsidP="00B60730">
      <w:pPr>
        <w:spacing w:after="200" w:line="276" w:lineRule="auto"/>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Критерии оценивания контрольной работы</w:t>
      </w:r>
    </w:p>
    <w:tbl>
      <w:tblPr>
        <w:tblW w:w="9226"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74"/>
        <w:gridCol w:w="952"/>
      </w:tblGrid>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b/>
                <w:bCs/>
                <w:color w:val="000000"/>
                <w:sz w:val="24"/>
                <w:szCs w:val="24"/>
                <w:lang w:val="en-US"/>
              </w:rPr>
              <w:t>Задание № 1</w:t>
            </w:r>
          </w:p>
        </w:tc>
        <w:tc>
          <w:tcPr>
            <w:tcW w:w="891"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b/>
                <w:bCs/>
                <w:color w:val="000000"/>
                <w:sz w:val="24"/>
                <w:szCs w:val="24"/>
                <w:lang w:val="en-US"/>
              </w:rPr>
              <w:t>Баллы</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b/>
                <w:bCs/>
                <w:color w:val="000000"/>
                <w:sz w:val="24"/>
                <w:szCs w:val="24"/>
                <w:lang w:val="en-US"/>
              </w:rPr>
              <w:t>Соблюдение орфографических норм</w:t>
            </w:r>
          </w:p>
        </w:tc>
        <w:tc>
          <w:tcPr>
            <w:tcW w:w="891" w:type="dxa"/>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Орфографических ошибок нет.</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4</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color w:val="000000"/>
                <w:sz w:val="24"/>
                <w:szCs w:val="24"/>
              </w:rPr>
              <w:t>Допущено не более двух орфографических ошибок.</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sz w:val="24"/>
                <w:szCs w:val="24"/>
                <w:lang w:val="en-US"/>
              </w:rPr>
              <w:t>3</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 xml:space="preserve">Допущено три ошибки. </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sz w:val="24"/>
                <w:szCs w:val="24"/>
                <w:lang w:val="en-US"/>
              </w:rPr>
              <w:t>2</w:t>
            </w:r>
          </w:p>
        </w:tc>
      </w:tr>
      <w:tr w:rsidR="00B60730" w:rsidRPr="00B60730" w:rsidTr="002E64D7">
        <w:trPr>
          <w:trHeight w:val="266"/>
        </w:trPr>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Допущено четыре ошибки.</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sz w:val="24"/>
                <w:szCs w:val="24"/>
                <w:lang w:val="en-US"/>
              </w:rPr>
              <w:t>1</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color w:val="000000"/>
                <w:sz w:val="24"/>
                <w:szCs w:val="24"/>
              </w:rPr>
            </w:pPr>
            <w:r w:rsidRPr="00B60730">
              <w:rPr>
                <w:rFonts w:ascii="Times New Roman" w:hAnsi="Times New Roman" w:cs="Times New Roman"/>
                <w:color w:val="000000"/>
                <w:sz w:val="24"/>
                <w:szCs w:val="24"/>
              </w:rPr>
              <w:t>Допущено пять и более ошибок.</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sz w:val="24"/>
                <w:szCs w:val="24"/>
                <w:lang w:val="en-US"/>
              </w:rPr>
              <w:t>0</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b/>
                <w:bCs/>
                <w:color w:val="000000"/>
                <w:sz w:val="24"/>
                <w:szCs w:val="24"/>
                <w:lang w:val="en-US"/>
              </w:rPr>
              <w:t>Соблюдение пунктуационных норм</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lastRenderedPageBreak/>
              <w:t xml:space="preserve">Пунктуационных ошибок нет. </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b/>
                <w:sz w:val="24"/>
                <w:szCs w:val="24"/>
                <w:lang w:val="en-US"/>
              </w:rPr>
            </w:pPr>
            <w:r w:rsidRPr="00B60730">
              <w:rPr>
                <w:rFonts w:ascii="Times New Roman" w:hAnsi="Times New Roman" w:cs="Times New Roman"/>
                <w:b/>
                <w:color w:val="000000"/>
                <w:sz w:val="24"/>
                <w:szCs w:val="24"/>
                <w:lang w:val="en-US"/>
              </w:rPr>
              <w:t>3</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Допущена одна ошибка.</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2</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 xml:space="preserve">Допущено две ошибки. </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color w:val="000000"/>
                <w:sz w:val="24"/>
                <w:szCs w:val="24"/>
                <w:lang w:val="en-US"/>
              </w:rPr>
              <w:t>1</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rPr>
                <w:rFonts w:ascii="Times New Roman" w:hAnsi="Times New Roman" w:cs="Times New Roman"/>
                <w:color w:val="000000"/>
                <w:sz w:val="24"/>
                <w:szCs w:val="24"/>
              </w:rPr>
            </w:pPr>
            <w:r w:rsidRPr="00B60730">
              <w:rPr>
                <w:rFonts w:ascii="Times New Roman" w:hAnsi="Times New Roman" w:cs="Times New Roman"/>
                <w:color w:val="000000"/>
                <w:sz w:val="24"/>
                <w:szCs w:val="24"/>
              </w:rPr>
              <w:t>Допущено три и более ошибок.</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color w:val="000000"/>
                <w:sz w:val="24"/>
                <w:szCs w:val="24"/>
                <w:lang w:val="en-US"/>
              </w:rPr>
            </w:pPr>
            <w:r w:rsidRPr="00B60730">
              <w:rPr>
                <w:rFonts w:ascii="Times New Roman" w:hAnsi="Times New Roman" w:cs="Times New Roman"/>
                <w:color w:val="000000"/>
                <w:sz w:val="24"/>
                <w:szCs w:val="24"/>
                <w:lang w:val="en-US"/>
              </w:rPr>
              <w:t>0</w:t>
            </w:r>
          </w:p>
        </w:tc>
      </w:tr>
      <w:tr w:rsidR="00B60730" w:rsidRPr="00B60730" w:rsidTr="002E64D7">
        <w:tc>
          <w:tcPr>
            <w:tcW w:w="8335" w:type="dxa"/>
            <w:tcBorders>
              <w:top w:val="single" w:sz="4" w:space="0" w:color="auto"/>
              <w:left w:val="single" w:sz="4" w:space="0" w:color="auto"/>
              <w:bottom w:val="single" w:sz="4" w:space="0" w:color="auto"/>
              <w:right w:val="single" w:sz="4" w:space="0" w:color="auto"/>
            </w:tcBorders>
            <w:vAlign w:val="center"/>
            <w:hideMark/>
          </w:tcPr>
          <w:p w:rsidR="00B60730" w:rsidRPr="00B60730" w:rsidRDefault="00B60730" w:rsidP="00B60730">
            <w:pPr>
              <w:spacing w:after="200" w:line="276" w:lineRule="auto"/>
              <w:jc w:val="right"/>
              <w:rPr>
                <w:rFonts w:ascii="Times New Roman" w:hAnsi="Times New Roman" w:cs="Times New Roman"/>
                <w:sz w:val="24"/>
                <w:szCs w:val="24"/>
                <w:lang w:val="en-US"/>
              </w:rPr>
            </w:pPr>
            <w:r w:rsidRPr="00B60730">
              <w:rPr>
                <w:rFonts w:ascii="Times New Roman" w:hAnsi="Times New Roman" w:cs="Times New Roman"/>
                <w:b/>
                <w:i/>
                <w:iCs/>
                <w:color w:val="000000"/>
                <w:sz w:val="24"/>
                <w:szCs w:val="24"/>
                <w:lang w:val="en-US"/>
              </w:rPr>
              <w:t xml:space="preserve">Максимальный балл </w:t>
            </w:r>
          </w:p>
        </w:tc>
        <w:tc>
          <w:tcPr>
            <w:tcW w:w="891" w:type="dxa"/>
            <w:vAlign w:val="center"/>
            <w:hideMark/>
          </w:tcPr>
          <w:p w:rsidR="00B60730" w:rsidRPr="00B60730" w:rsidRDefault="00B60730" w:rsidP="00B60730">
            <w:pPr>
              <w:spacing w:after="200" w:line="276" w:lineRule="auto"/>
              <w:jc w:val="center"/>
              <w:rPr>
                <w:rFonts w:ascii="Times New Roman" w:hAnsi="Times New Roman" w:cs="Times New Roman"/>
                <w:sz w:val="24"/>
                <w:szCs w:val="24"/>
                <w:lang w:val="en-US"/>
              </w:rPr>
            </w:pPr>
            <w:r w:rsidRPr="00B60730">
              <w:rPr>
                <w:rFonts w:ascii="Times New Roman" w:hAnsi="Times New Roman" w:cs="Times New Roman"/>
                <w:iCs/>
                <w:color w:val="000000"/>
                <w:sz w:val="24"/>
                <w:szCs w:val="24"/>
                <w:lang w:val="en-US"/>
              </w:rPr>
              <w:t>7</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jc w:val="center"/>
        <w:rPr>
          <w:rFonts w:ascii="Times New Roman" w:hAnsi="Times New Roman" w:cs="Times New Roman"/>
          <w:b/>
          <w:sz w:val="24"/>
          <w:szCs w:val="24"/>
          <w:lang w:val="en-US"/>
        </w:rPr>
      </w:pPr>
    </w:p>
    <w:tbl>
      <w:tblPr>
        <w:tblW w:w="932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683"/>
        <w:gridCol w:w="2188"/>
      </w:tblGrid>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w:t>
            </w:r>
          </w:p>
        </w:tc>
        <w:tc>
          <w:tcPr>
            <w:tcW w:w="6871"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bCs/>
                <w:color w:val="000000"/>
                <w:sz w:val="24"/>
                <w:szCs w:val="24"/>
                <w:lang w:val="en-US"/>
              </w:rPr>
              <w:t>Указания  по оцениванию</w:t>
            </w:r>
          </w:p>
        </w:tc>
        <w:tc>
          <w:tcPr>
            <w:tcW w:w="2215"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Количество </w:t>
            </w:r>
          </w:p>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баллов</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rPr>
            </w:pPr>
            <w:r w:rsidRPr="00B60730">
              <w:rPr>
                <w:rFonts w:ascii="Times New Roman" w:hAnsi="Times New Roman" w:cs="Times New Roman"/>
                <w:bCs/>
                <w:sz w:val="24"/>
                <w:szCs w:val="24"/>
              </w:rPr>
              <w:t>Указано количество грамматических основ в предложениях.</w:t>
            </w:r>
          </w:p>
        </w:tc>
        <w:tc>
          <w:tcPr>
            <w:tcW w:w="2215" w:type="dxa"/>
          </w:tcPr>
          <w:p w:rsidR="00B60730" w:rsidRPr="00B60730" w:rsidRDefault="00B60730" w:rsidP="00B60730">
            <w:pPr>
              <w:keepNext/>
              <w:keepLines/>
              <w:spacing w:after="200" w:line="240" w:lineRule="atLeast"/>
              <w:jc w:val="center"/>
              <w:rPr>
                <w:rFonts w:ascii="Times New Roman" w:hAnsi="Times New Roman" w:cs="Times New Roman"/>
                <w:b/>
                <w:sz w:val="24"/>
                <w:szCs w:val="24"/>
                <w:shd w:val="clear" w:color="auto" w:fill="FFFFFF"/>
                <w:lang w:val="en-US"/>
              </w:rPr>
            </w:pPr>
            <w:r w:rsidRPr="00B60730">
              <w:rPr>
                <w:rFonts w:ascii="Times New Roman" w:hAnsi="Times New Roman" w:cs="Times New Roman"/>
                <w:b/>
                <w:sz w:val="24"/>
                <w:szCs w:val="24"/>
                <w:shd w:val="clear" w:color="auto" w:fill="FFFFFF"/>
                <w:lang w:val="en-US"/>
              </w:rPr>
              <w:t>6 (за каждую ГО)</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3</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shd w:val="clear" w:color="auto" w:fill="FFFFFF"/>
              </w:rPr>
            </w:pPr>
            <w:r w:rsidRPr="00B60730">
              <w:rPr>
                <w:rFonts w:ascii="Times New Roman" w:hAnsi="Times New Roman" w:cs="Times New Roman"/>
                <w:bCs/>
                <w:sz w:val="24"/>
                <w:szCs w:val="24"/>
              </w:rPr>
              <w:t>Указано правильное объяснение пунктуации в предложении.</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4</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rPr>
            </w:pPr>
            <w:r w:rsidRPr="00B60730">
              <w:rPr>
                <w:rFonts w:ascii="Times New Roman" w:hAnsi="Times New Roman" w:cs="Times New Roman"/>
                <w:bCs/>
                <w:sz w:val="24"/>
                <w:szCs w:val="24"/>
              </w:rPr>
              <w:t>Выписаны все  цифры, обозначающие  запятую между частями ССП.</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5</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rPr>
            </w:pPr>
            <w:r w:rsidRPr="00B60730">
              <w:rPr>
                <w:rFonts w:ascii="Times New Roman" w:hAnsi="Times New Roman" w:cs="Times New Roman"/>
                <w:bCs/>
                <w:sz w:val="24"/>
                <w:szCs w:val="24"/>
              </w:rPr>
              <w:t>Найдено предложение с пунктуационной ошибкой.</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6</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lang w:val="en-US"/>
              </w:rPr>
            </w:pPr>
            <w:r w:rsidRPr="00B60730">
              <w:rPr>
                <w:rFonts w:ascii="Times New Roman" w:hAnsi="Times New Roman" w:cs="Times New Roman"/>
                <w:sz w:val="24"/>
                <w:szCs w:val="24"/>
                <w:lang w:val="en-US"/>
              </w:rPr>
              <w:t>Указано верное (неверное) утверждение.</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7</w:t>
            </w:r>
          </w:p>
        </w:tc>
        <w:tc>
          <w:tcPr>
            <w:tcW w:w="6871" w:type="dxa"/>
          </w:tcPr>
          <w:p w:rsidR="00B60730" w:rsidRPr="00B60730" w:rsidRDefault="00B60730" w:rsidP="00B60730">
            <w:pPr>
              <w:keepNext/>
              <w:keepLines/>
              <w:spacing w:after="200" w:line="240" w:lineRule="atLeast"/>
              <w:rPr>
                <w:rFonts w:ascii="Times New Roman" w:hAnsi="Times New Roman" w:cs="Times New Roman"/>
                <w:color w:val="000000"/>
                <w:sz w:val="24"/>
                <w:szCs w:val="24"/>
                <w:lang w:val="en-US"/>
              </w:rPr>
            </w:pPr>
            <w:r w:rsidRPr="00B60730">
              <w:rPr>
                <w:rFonts w:ascii="Times New Roman" w:hAnsi="Times New Roman" w:cs="Times New Roman"/>
                <w:color w:val="000000"/>
                <w:sz w:val="24"/>
                <w:szCs w:val="24"/>
                <w:lang w:val="en-US"/>
              </w:rPr>
              <w:t>Выполнен синтаксический разбор предложения.</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3</w:t>
            </w:r>
          </w:p>
        </w:tc>
      </w:tr>
      <w:tr w:rsidR="00B60730" w:rsidRPr="00B60730" w:rsidTr="002E64D7">
        <w:tc>
          <w:tcPr>
            <w:tcW w:w="243"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p>
        </w:tc>
        <w:tc>
          <w:tcPr>
            <w:tcW w:w="6871" w:type="dxa"/>
          </w:tcPr>
          <w:p w:rsidR="00B60730" w:rsidRPr="00B60730" w:rsidRDefault="00B60730" w:rsidP="00B60730">
            <w:pPr>
              <w:keepNext/>
              <w:keepLines/>
              <w:spacing w:after="200" w:line="240" w:lineRule="atLeast"/>
              <w:jc w:val="right"/>
              <w:rPr>
                <w:rFonts w:ascii="Times New Roman" w:hAnsi="Times New Roman" w:cs="Times New Roman"/>
                <w:b/>
                <w:color w:val="000000"/>
                <w:sz w:val="24"/>
                <w:szCs w:val="24"/>
                <w:lang w:val="en-US"/>
              </w:rPr>
            </w:pPr>
            <w:r w:rsidRPr="00B60730">
              <w:rPr>
                <w:rFonts w:ascii="Times New Roman" w:hAnsi="Times New Roman" w:cs="Times New Roman"/>
                <w:b/>
                <w:color w:val="000000"/>
                <w:sz w:val="24"/>
                <w:szCs w:val="24"/>
                <w:lang w:val="en-US"/>
              </w:rPr>
              <w:t>Всего за все задания (1-7)</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21</w:t>
            </w:r>
          </w:p>
        </w:tc>
      </w:tr>
    </w:tbl>
    <w:p w:rsidR="00B60730" w:rsidRPr="00B60730" w:rsidRDefault="00B60730" w:rsidP="00B60730">
      <w:pPr>
        <w:spacing w:after="200" w:line="240" w:lineRule="atLeast"/>
        <w:ind w:left="-567" w:hanging="142"/>
        <w:jc w:val="center"/>
        <w:rPr>
          <w:rFonts w:ascii="Times New Roman" w:hAnsi="Times New Roman" w:cs="Times New Roman"/>
          <w:b/>
          <w:sz w:val="24"/>
          <w:szCs w:val="24"/>
          <w:lang w:val="en-US"/>
        </w:rPr>
      </w:pPr>
    </w:p>
    <w:p w:rsidR="00B60730" w:rsidRPr="00B60730" w:rsidRDefault="00B60730" w:rsidP="00B60730">
      <w:pPr>
        <w:spacing w:after="200" w:line="240" w:lineRule="atLeast"/>
        <w:ind w:left="-567" w:hanging="142"/>
        <w:jc w:val="center"/>
        <w:rPr>
          <w:rFonts w:ascii="Times New Roman" w:hAnsi="Times New Roman" w:cs="Times New Roman"/>
          <w:b/>
          <w:sz w:val="24"/>
          <w:szCs w:val="24"/>
          <w:lang w:val="en-US"/>
        </w:rPr>
      </w:pPr>
    </w:p>
    <w:p w:rsidR="00B60730" w:rsidRPr="00B60730" w:rsidRDefault="00B60730" w:rsidP="00B60730">
      <w:pPr>
        <w:spacing w:after="200" w:line="240" w:lineRule="atLeast"/>
        <w:ind w:left="-567" w:hanging="142"/>
        <w:jc w:val="center"/>
        <w:rPr>
          <w:rFonts w:ascii="Times New Roman" w:hAnsi="Times New Roman" w:cs="Times New Roman"/>
          <w:b/>
          <w:sz w:val="24"/>
          <w:szCs w:val="24"/>
        </w:rPr>
      </w:pPr>
      <w:r w:rsidRPr="00B60730">
        <w:rPr>
          <w:rFonts w:ascii="Times New Roman" w:hAnsi="Times New Roman" w:cs="Times New Roman"/>
          <w:b/>
          <w:sz w:val="24"/>
          <w:szCs w:val="24"/>
        </w:rPr>
        <w:t>Шкала перевода первичных баллов в оценку</w:t>
      </w:r>
    </w:p>
    <w:p w:rsidR="00B60730" w:rsidRPr="00B60730" w:rsidRDefault="00B60730" w:rsidP="00B60730">
      <w:pPr>
        <w:spacing w:after="200" w:line="240" w:lineRule="atLeast"/>
        <w:ind w:left="-567" w:hanging="142"/>
        <w:jc w:val="center"/>
        <w:rPr>
          <w:rFonts w:ascii="Times New Roman" w:hAnsi="Times New Roman" w:cs="Times New Roman"/>
          <w:b/>
          <w:sz w:val="24"/>
          <w:szCs w:val="24"/>
        </w:rPr>
      </w:pPr>
    </w:p>
    <w:tbl>
      <w:tblPr>
        <w:tblW w:w="111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1736"/>
        <w:gridCol w:w="1737"/>
        <w:gridCol w:w="1736"/>
        <w:gridCol w:w="1737"/>
      </w:tblGrid>
      <w:tr w:rsidR="00B60730" w:rsidRPr="00B60730" w:rsidTr="002E64D7">
        <w:tc>
          <w:tcPr>
            <w:tcW w:w="4161"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Количество первичных баллов</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20-21</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15-19</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11-14</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10 и меньше</w:t>
            </w:r>
          </w:p>
        </w:tc>
      </w:tr>
      <w:tr w:rsidR="00B60730" w:rsidRPr="00B60730" w:rsidTr="002E64D7">
        <w:tc>
          <w:tcPr>
            <w:tcW w:w="4161" w:type="dxa"/>
          </w:tcPr>
          <w:p w:rsidR="00B60730" w:rsidRPr="00B60730" w:rsidRDefault="00B60730" w:rsidP="00B60730">
            <w:pPr>
              <w:spacing w:after="200" w:line="240" w:lineRule="atLeast"/>
              <w:jc w:val="both"/>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Оценка </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5</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4</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3</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w:t>
            </w:r>
          </w:p>
        </w:tc>
      </w:tr>
    </w:tbl>
    <w:p w:rsidR="00B60730" w:rsidRPr="00B60730" w:rsidRDefault="00B60730" w:rsidP="00B60730">
      <w:pPr>
        <w:tabs>
          <w:tab w:val="left" w:pos="2010"/>
        </w:tabs>
        <w:spacing w:after="200" w:line="276" w:lineRule="auto"/>
        <w:jc w:val="center"/>
        <w:rPr>
          <w:rFonts w:ascii="Times New Roman" w:hAnsi="Times New Roman" w:cs="Times New Roman"/>
          <w:b/>
          <w:sz w:val="24"/>
          <w:szCs w:val="24"/>
          <w:lang w:val="en-US"/>
        </w:rPr>
      </w:pP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b/>
          <w:sz w:val="24"/>
          <w:szCs w:val="24"/>
        </w:rPr>
        <w:t xml:space="preserve">6. </w:t>
      </w:r>
      <w:r w:rsidRPr="00B60730">
        <w:rPr>
          <w:rFonts w:ascii="Times New Roman" w:hAnsi="Times New Roman" w:cs="Times New Roman"/>
          <w:b/>
          <w:color w:val="000000"/>
          <w:sz w:val="24"/>
          <w:szCs w:val="24"/>
        </w:rPr>
        <w:t>Сочинение-рассуждение (определение понятия и комментарий)</w:t>
      </w:r>
    </w:p>
    <w:p w:rsidR="00B60730" w:rsidRPr="00B60730" w:rsidRDefault="00B60730" w:rsidP="00B60730">
      <w:pPr>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Текст для выполнения задания</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(1)Бабуля, это к тебе, – сказала Танечка, входя в квартиру в сопровождении двух девочек и одного серьёзного мальчика. (2)Слепая Анна Федотовна стояла на пороге кухни, не видя, но точно зная, что ребятишки застенчиво жмутся у порога. – (3)Проходите в комнату и рассказывайте, по какому делу пришли, – сказала она. – (4)Ваша внучка Таня </w:t>
      </w:r>
      <w:r w:rsidRPr="00B60730">
        <w:rPr>
          <w:rFonts w:ascii="Times New Roman" w:hAnsi="Times New Roman" w:cs="Times New Roman"/>
          <w:sz w:val="24"/>
          <w:szCs w:val="24"/>
        </w:rPr>
        <w:lastRenderedPageBreak/>
        <w:t xml:space="preserve">рассказала, что у вас на войне убили сына и что он вам писал письма. (5)А мы взяли почин: «Нет неизвестных героев». (6)И ещё она сказала, что вы ослепли от горя. (7)Мальчик выпалил всё одним духом и замолчал. (8)Анна Федотовна уточнила: – (9)Сын успел написать всего одно письмо. (10)А второе написал после его смерти его товарищ. (11)Она протянула руку, взяла с привычного места папку и открыла её. (12)Дети недолго пошушукались, и большая девочка сказала с нескрываемым недоверием: – (13)Это же всё ненастоящее! – (14)Правильно, это копии, потому что настоящими письмами я очень дорожу, – пояснила Анна Федотовна, хотя ей не очень-то понравился тон. – (15)Откройте верхний ящик комода. (16)Достаньте деревянную шкатулку и передайте её мне. (17)Когда ей положили на руки шкатулку, она открыла её, бережно достала бесценные листочки. (18)Дети долго разглядывали документы, шептались, а потом мальчик нерешительно сказал: – (19)Вы должны передать эти документы нам. (20)Пожалуйста. – (21) Эти письма касаются моего сына, почему же я должна передать их вам? – почти весело удивилась она. – (22)Потому что у нас в школе создают музей ко Дню великой Победы. – (23)Я с удовольствием отдам вашему музею копию этих писем. – (24)А зачем нам ваши копии? – с вызывающей агрессией вдруг вклинилась в разговор старшая девочка, и Анна Федотовна подивилась, каким официально-нечеловеческим может стать голос ребёнка. – (25)Музей не возьмёт копии. – (26)Не возьмёт, и вы не берите. – (27)Анне Федотовне очень не понравился этот тон, вызывающий, полный непонятной для неё претензии. –(28)И пожалуйста, верните мне все документы. (29)Они молча отдали ей письма и похоронку. (30)Анна Федотовна ощупала каждый листок, удостоверилась, что они подлинные, аккуратно сложила в шкатулку и сказала: – (31)Мальчик, поставь шкатулку на место. (32)И задвинь ящик плотно, чтобы я слышала. (33)Но слышала она сейчас плохо, потому что предыдущий разговор сильно обеспокоил её, удивил и обидел. – (34)Трус несчастный, – вдруг отчётливо, с невероятным презрениемсказала большая девочка. – (35)Только пикни у нас. – (36)Всё равно нельзя, – горячо и непонятно зашептал мальчик. – (37)Молчи лучше! – оборвала его девочка. – (38)А то мы тебе такое устроим, что наплачешься. (39)Но и этот громкий голос пролетел, видимо, мимо сознания Анны Федотовны. (40)Она ждала скрипа задвигаемого ящика, вся была сосредоточена на этом скрипе и, когда наконец он раздался, вздохнула с облегчением: – (41)Ступайте, дети. (42)Я очень устала. 41 (43)Делегация молча удалилась. (44)Горечь и не очень понятная обида скоро оставили Анну Федотовну... (45)Вечером внучка как обычно читала ей письмо сына, но Анна Федотовна вдруг проговорила: – (46)Он чего-то не хотел, а они грозились, пугали его. (47)Таня! (48)Загляни в шкатулку! – (49)Нету, – тихо сказала Таня. – (50)И похоронка на месте, и фотографии, а писем нет. (51)Анна Федотовна прикрыла слепые глаза, напряжённо прислушалась, но душа её молчала, и голос сына более не звучал в ней. (52)Он угас, умер, погиб вторично, и теперь уже погиб навсегда. (53)Письма, пользуясь её слепотой, вынули не из шкатулки – их вынули из её души, и теперь ослепла и оглохла не только она, но и её душа…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Б. Васильеву*) * Борис Львович Васильев (1924–2013 гг.) – русский писатель. Тема войны и судьбы поколения, для которого война стала главным событием в жизни, стала </w:t>
      </w:r>
      <w:r w:rsidRPr="00B60730">
        <w:rPr>
          <w:rFonts w:ascii="Times New Roman" w:hAnsi="Times New Roman" w:cs="Times New Roman"/>
          <w:sz w:val="24"/>
          <w:szCs w:val="24"/>
        </w:rPr>
        <w:lastRenderedPageBreak/>
        <w:t>основной в его творчестве и нашла отражение во многих произведениях, таких как «А зори здесь тихие...», «В списках не значился», «Завтра была война» и др.</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Напишите сочинение-рассуждение на тему «Кого мы называем настоящим другом?». Дайте определение выражению НАСТОЯЩИЙ ДРУГ и прокомментируйте его, ответив на вопрос, сформулированный в теме сочинения. 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w:t>
      </w:r>
      <w:r w:rsidRPr="00B60730">
        <w:rPr>
          <w:rFonts w:ascii="Times New Roman" w:hAnsi="Times New Roman" w:cs="Times New Roman"/>
          <w:sz w:val="24"/>
          <w:szCs w:val="24"/>
        </w:rPr>
        <w:t xml:space="preserve">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Приводя пример-аргумент из прочитанного текста,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 – рассуждения на тему, связанную с анализом текста.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Сочинение по всем критериям С3К1–С3К4 оценивается нулём баллов:</w:t>
      </w:r>
    </w:p>
    <w:p w:rsidR="00B60730" w:rsidRPr="00B60730" w:rsidRDefault="00B60730" w:rsidP="00B60730">
      <w:pPr>
        <w:spacing w:after="200" w:line="276" w:lineRule="auto"/>
        <w:rPr>
          <w:rFonts w:ascii="Times New Roman" w:hAnsi="Times New Roman" w:cs="Times New Roman"/>
          <w:sz w:val="24"/>
          <w:szCs w:val="24"/>
          <w:lang w:val="en-US"/>
        </w:rPr>
      </w:pPr>
      <w:r w:rsidRPr="00B60730">
        <w:rPr>
          <w:rFonts w:ascii="Times New Roman" w:hAnsi="Times New Roman" w:cs="Times New Roman"/>
          <w:sz w:val="24"/>
          <w:szCs w:val="24"/>
        </w:rPr>
        <w:t xml:space="preserve"> – если сочинение представляет собой полностью переписанный или пересказанный текст; – если сочинение написано на основе ключевого понятия, отличного от ключевого понятия в задании 13.3 выполняемого варианта; – если в сочинении менее 70 слов. </w:t>
      </w:r>
      <w:r w:rsidRPr="00B60730">
        <w:rPr>
          <w:rFonts w:ascii="Times New Roman" w:hAnsi="Times New Roman" w:cs="Times New Roman"/>
          <w:sz w:val="24"/>
          <w:szCs w:val="24"/>
          <w:lang w:val="en-US"/>
        </w:rPr>
        <w:t>Ответ на задание 13.3 (сочинение-рассуждение) оценивается по следующим критериям.</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359"/>
        <w:gridCol w:w="986"/>
      </w:tblGrid>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сочинения-рассуждения на тему, связанную с анализом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r w:rsidRPr="00B60730">
              <w:rPr>
                <w:rFonts w:ascii="Times New Roman" w:hAnsi="Times New Roman" w:cs="Times New Roman"/>
                <w:sz w:val="24"/>
                <w:szCs w:val="24"/>
              </w:rPr>
              <w:t xml:space="preserve"> </w:t>
            </w:r>
            <w:r w:rsidRPr="00B60730">
              <w:rPr>
                <w:rFonts w:ascii="Times New Roman" w:hAnsi="Times New Roman" w:cs="Times New Roman"/>
                <w:b/>
                <w:sz w:val="24"/>
                <w:szCs w:val="24"/>
              </w:rPr>
              <w:t xml:space="preserve">Толкование значения слова (выражения)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Обучающийся (в той или иной форме в любой из частей сочинения) дал определение и прокомментировал его</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(в той или иной форме в любой из частей сочинения) дал определение, но не прокомментировал его, или экзаменуемый дал неверное определение, или толкование слова (выражения) в работе экзаменуемого отсутствует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 Наличие примеров-аргументов</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Обучающийся привёл два примера-аргумента: один пример-аргумент приведён из прочитанного текста, а другой – из жизненного опыта, или привёл два примера-аргумента из прочитанного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привёл один пример-аргумент из прочитанного текста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привёл примеры-аргументы из жизненного опыта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Обучающийся не привёл ни одного примера-аргумента</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Смысловая цельность, речевая связность и последовательность изложения.</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 xml:space="preserve"> Работа обучающегося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lastRenderedPageBreak/>
              <w:t>Работа обучающегося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обучающегося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 Композиционная стройность.</w:t>
            </w:r>
          </w:p>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В работе нарушена композиционная стройность, и/или работа не завершена, и/или в построении текста допущена одна ошибка и более</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0</w:t>
            </w:r>
          </w:p>
        </w:tc>
      </w:tr>
      <w:tr w:rsidR="00B60730" w:rsidRPr="00B60730" w:rsidTr="002E64D7">
        <w:tc>
          <w:tcPr>
            <w:tcW w:w="8359"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Максимальное количество баллов за сочинение по критериям</w:t>
            </w:r>
          </w:p>
        </w:tc>
        <w:tc>
          <w:tcPr>
            <w:tcW w:w="98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6-5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4-3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tabs>
          <w:tab w:val="left" w:pos="2010"/>
        </w:tabs>
        <w:spacing w:after="200" w:line="276" w:lineRule="auto"/>
        <w:rPr>
          <w:rFonts w:ascii="Times New Roman" w:hAnsi="Times New Roman" w:cs="Times New Roman"/>
          <w:b/>
          <w:sz w:val="24"/>
          <w:szCs w:val="24"/>
          <w:lang w:val="en-US"/>
        </w:rPr>
      </w:pP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b/>
          <w:sz w:val="24"/>
          <w:szCs w:val="24"/>
        </w:rPr>
        <w:t xml:space="preserve">7. </w:t>
      </w:r>
      <w:r w:rsidRPr="00B60730">
        <w:rPr>
          <w:rFonts w:ascii="Times New Roman" w:hAnsi="Times New Roman" w:cs="Times New Roman"/>
          <w:b/>
          <w:color w:val="000000"/>
          <w:sz w:val="24"/>
          <w:szCs w:val="24"/>
        </w:rPr>
        <w:t>Контрольная работа по теме Сложноподчинённое предложение"</w:t>
      </w:r>
    </w:p>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bCs/>
          <w:sz w:val="24"/>
          <w:szCs w:val="24"/>
        </w:rPr>
        <w:lastRenderedPageBreak/>
        <w:t>1 вариант</w:t>
      </w:r>
    </w:p>
    <w:p w:rsidR="00B60730" w:rsidRPr="00B60730" w:rsidRDefault="00B60730" w:rsidP="00B60730">
      <w:pPr>
        <w:spacing w:after="200" w:line="276" w:lineRule="auto"/>
        <w:rPr>
          <w:rFonts w:ascii="Times New Roman" w:hAnsi="Times New Roman" w:cs="Times New Roman"/>
          <w:b/>
          <w:bCs/>
          <w:sz w:val="24"/>
          <w:szCs w:val="24"/>
        </w:rPr>
      </w:pPr>
      <w:r w:rsidRPr="00B60730">
        <w:rPr>
          <w:rFonts w:ascii="Times New Roman" w:hAnsi="Times New Roman" w:cs="Times New Roman"/>
          <w:b/>
          <w:bCs/>
          <w:sz w:val="24"/>
          <w:szCs w:val="24"/>
        </w:rPr>
        <w:t>1. Укажите верное утверждение.</w:t>
      </w:r>
      <w:r w:rsidRPr="00B60730">
        <w:rPr>
          <w:rFonts w:ascii="Times New Roman" w:hAnsi="Times New Roman" w:cs="Times New Roman"/>
          <w:sz w:val="24"/>
          <w:szCs w:val="24"/>
        </w:rPr>
        <w:br/>
        <w:t>А) Придаточное предложение может стоять после главного, в середине его или перед ним.  Б)</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Придаточное предложение всегда стоит после главного предложения.</w:t>
      </w:r>
      <w:r w:rsidRPr="00B60730">
        <w:rPr>
          <w:rFonts w:ascii="Times New Roman" w:hAnsi="Times New Roman" w:cs="Times New Roman"/>
          <w:sz w:val="24"/>
          <w:szCs w:val="24"/>
        </w:rPr>
        <w:br/>
        <w:t>В) Придаточное предложение не может стоять в середине главного предложения.</w:t>
      </w:r>
      <w:r w:rsidRPr="00B60730">
        <w:rPr>
          <w:rFonts w:ascii="Times New Roman" w:hAnsi="Times New Roman" w:cs="Times New Roman"/>
          <w:sz w:val="24"/>
          <w:szCs w:val="24"/>
        </w:rPr>
        <w:br/>
      </w:r>
      <w:r w:rsidRPr="00B60730">
        <w:rPr>
          <w:rFonts w:ascii="Times New Roman" w:hAnsi="Times New Roman" w:cs="Times New Roman"/>
          <w:b/>
          <w:bCs/>
          <w:sz w:val="24"/>
          <w:szCs w:val="24"/>
        </w:rPr>
        <w:t>2.</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Найдите сложноподчиненное предложение.</w:t>
      </w:r>
      <w:r w:rsidRPr="00B60730">
        <w:rPr>
          <w:rFonts w:ascii="Times New Roman" w:hAnsi="Times New Roman" w:cs="Times New Roman"/>
          <w:sz w:val="24"/>
          <w:szCs w:val="24"/>
        </w:rPr>
        <w:br/>
        <w:t xml:space="preserve">А) Грачи давно расхаживали по двору, скворцы и жаворонки тоже прилетели.  Б) В ком добра нет, в том правды мало.  В) Живопись Левитана, считают искусствоведы, отражает неброскую красоту средней полосы России. </w:t>
      </w:r>
      <w:r w:rsidRPr="00B60730">
        <w:rPr>
          <w:rFonts w:ascii="Times New Roman" w:hAnsi="Times New Roman" w:cs="Times New Roman"/>
          <w:sz w:val="24"/>
          <w:szCs w:val="24"/>
        </w:rPr>
        <w:br/>
      </w:r>
      <w:r w:rsidRPr="00B60730">
        <w:rPr>
          <w:rFonts w:ascii="Times New Roman" w:hAnsi="Times New Roman" w:cs="Times New Roman"/>
          <w:b/>
          <w:bCs/>
          <w:sz w:val="24"/>
          <w:szCs w:val="24"/>
        </w:rPr>
        <w:t>3. Укажите сложноподчиненное предложение с придаточным времени.</w:t>
      </w:r>
      <w:r w:rsidRPr="00B60730">
        <w:rPr>
          <w:rFonts w:ascii="Times New Roman" w:hAnsi="Times New Roman" w:cs="Times New Roman"/>
          <w:sz w:val="24"/>
          <w:szCs w:val="24"/>
        </w:rPr>
        <w:br/>
        <w:t>А) Я вернусь, когда раскинет ветви по-весеннему наш белый сад.  Б) Мы узнали, когда был создан роман А.С. Пушкина «Евгений Онегин».  В) Я помню тот день, когда впервые побывал в театре.</w:t>
      </w:r>
      <w:r w:rsidRPr="00B60730">
        <w:rPr>
          <w:rFonts w:ascii="Times New Roman" w:hAnsi="Times New Roman" w:cs="Times New Roman"/>
          <w:sz w:val="24"/>
          <w:szCs w:val="24"/>
        </w:rPr>
        <w:br/>
      </w:r>
      <w:r w:rsidRPr="00B60730">
        <w:rPr>
          <w:rFonts w:ascii="Times New Roman" w:hAnsi="Times New Roman" w:cs="Times New Roman"/>
          <w:b/>
          <w:bCs/>
          <w:sz w:val="24"/>
          <w:szCs w:val="24"/>
        </w:rPr>
        <w:t>4.</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Найдите среди данных предложений СПП с придаточным места.</w:t>
      </w:r>
      <w:r w:rsidRPr="00B60730">
        <w:rPr>
          <w:rFonts w:ascii="Times New Roman" w:hAnsi="Times New Roman" w:cs="Times New Roman"/>
          <w:sz w:val="24"/>
          <w:szCs w:val="24"/>
        </w:rPr>
        <w:br/>
        <w:t xml:space="preserve">А) Это и была школа, куда меня направили.  Б) Я знал, куда меня направили.  В) Я приехал туда, куда меня направили.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bCs/>
          <w:sz w:val="24"/>
          <w:szCs w:val="24"/>
        </w:rPr>
        <w:t>5. Определите вид придаточного обстоятельственного в сложноподчиненном предложении</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w:t>
      </w:r>
      <w:r w:rsidRPr="00B60730">
        <w:rPr>
          <w:rFonts w:ascii="Times New Roman" w:hAnsi="Times New Roman" w:cs="Times New Roman"/>
          <w:b/>
          <w:bCs/>
          <w:i/>
          <w:sz w:val="24"/>
          <w:szCs w:val="24"/>
        </w:rPr>
        <w:t>Надо поймать тот час, когда косые лучи начнут пронизывать лес.</w:t>
      </w:r>
      <w:r w:rsidRPr="00B60730">
        <w:rPr>
          <w:rFonts w:ascii="Times New Roman" w:hAnsi="Times New Roman" w:cs="Times New Roman"/>
          <w:i/>
          <w:sz w:val="24"/>
          <w:szCs w:val="24"/>
        </w:rPr>
        <w:br/>
      </w:r>
      <w:r w:rsidRPr="00B60730">
        <w:rPr>
          <w:rFonts w:ascii="Times New Roman" w:hAnsi="Times New Roman" w:cs="Times New Roman"/>
          <w:sz w:val="24"/>
          <w:szCs w:val="24"/>
        </w:rPr>
        <w:t>А) придаточное времени,  Б) определительное,</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br/>
        <w:t>В)</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условное.</w:t>
      </w:r>
      <w:r w:rsidRPr="00B60730">
        <w:rPr>
          <w:rFonts w:ascii="Times New Roman" w:hAnsi="Times New Roman" w:cs="Times New Roman"/>
          <w:sz w:val="24"/>
          <w:szCs w:val="24"/>
        </w:rPr>
        <w:br/>
      </w:r>
      <w:r w:rsidRPr="00B60730">
        <w:rPr>
          <w:rFonts w:ascii="Times New Roman" w:hAnsi="Times New Roman" w:cs="Times New Roman"/>
          <w:b/>
          <w:bCs/>
          <w:sz w:val="24"/>
          <w:szCs w:val="24"/>
        </w:rPr>
        <w:t>6. Найдите среди данных предложений сложноподчиненное с придаточным условия.</w:t>
      </w:r>
      <w:r w:rsidRPr="00B60730">
        <w:rPr>
          <w:rFonts w:ascii="Times New Roman" w:hAnsi="Times New Roman" w:cs="Times New Roman"/>
          <w:sz w:val="24"/>
          <w:szCs w:val="24"/>
        </w:rPr>
        <w:br/>
        <w:t>А) Если у нас ничего не выйдет, я уеду вместе со всеми.</w:t>
      </w:r>
      <w:r w:rsidRPr="00B60730">
        <w:rPr>
          <w:rFonts w:ascii="Times New Roman" w:hAnsi="Times New Roman" w:cs="Times New Roman"/>
          <w:sz w:val="24"/>
          <w:szCs w:val="24"/>
        </w:rPr>
        <w:br/>
        <w:t>Б) За то время, пока рабочий разбирался с гайками, цех опустел.  В) Он так испугался, что не заметил бегущего на помощь отца.</w:t>
      </w:r>
      <w:r w:rsidRPr="00B60730">
        <w:rPr>
          <w:rFonts w:ascii="Times New Roman" w:hAnsi="Times New Roman" w:cs="Times New Roman"/>
          <w:sz w:val="24"/>
          <w:szCs w:val="24"/>
        </w:rPr>
        <w:br/>
      </w:r>
      <w:r w:rsidRPr="00B60730">
        <w:rPr>
          <w:rFonts w:ascii="Times New Roman" w:hAnsi="Times New Roman" w:cs="Times New Roman"/>
          <w:b/>
          <w:bCs/>
          <w:sz w:val="24"/>
          <w:szCs w:val="24"/>
        </w:rPr>
        <w:t>7. Укажите сложноподчиненное предложение с придаточным определительным.</w:t>
      </w:r>
      <w:r w:rsidRPr="00B60730">
        <w:rPr>
          <w:rFonts w:ascii="Times New Roman" w:hAnsi="Times New Roman" w:cs="Times New Roman"/>
          <w:sz w:val="24"/>
          <w:szCs w:val="24"/>
        </w:rPr>
        <w:br/>
        <w:t>А) Чуть только тучка закроет солнце, лес сразу становится угрюмым.  Б) Огонёк, что виднелся вдали, потух.</w:t>
      </w:r>
      <w:r w:rsidRPr="00B60730">
        <w:rPr>
          <w:rFonts w:ascii="Times New Roman" w:hAnsi="Times New Roman" w:cs="Times New Roman"/>
          <w:sz w:val="24"/>
          <w:szCs w:val="24"/>
        </w:rPr>
        <w:br/>
        <w:t xml:space="preserve">В) Надо будет встать с места, пока не включат свет. </w:t>
      </w:r>
      <w:r w:rsidRPr="00B60730">
        <w:rPr>
          <w:rFonts w:ascii="Times New Roman" w:hAnsi="Times New Roman" w:cs="Times New Roman"/>
          <w:b/>
          <w:bCs/>
          <w:sz w:val="24"/>
          <w:szCs w:val="24"/>
        </w:rPr>
        <w:br/>
      </w:r>
      <w:r w:rsidRPr="00B60730">
        <w:rPr>
          <w:rFonts w:ascii="Times New Roman" w:hAnsi="Times New Roman" w:cs="Times New Roman"/>
          <w:b/>
          <w:sz w:val="24"/>
          <w:szCs w:val="24"/>
        </w:rPr>
        <w:t>8. Какая схема соответствует предложению</w:t>
      </w:r>
      <w:r w:rsidRPr="00B60730">
        <w:rPr>
          <w:rFonts w:ascii="Times New Roman" w:hAnsi="Times New Roman" w:cs="Times New Roman"/>
          <w:sz w:val="24"/>
          <w:szCs w:val="24"/>
        </w:rPr>
        <w:t xml:space="preserve"> </w:t>
      </w:r>
      <w:r w:rsidRPr="00B60730">
        <w:rPr>
          <w:rFonts w:ascii="Times New Roman" w:hAnsi="Times New Roman" w:cs="Times New Roman"/>
          <w:i/>
          <w:iCs/>
          <w:sz w:val="24"/>
          <w:szCs w:val="24"/>
        </w:rPr>
        <w:t>Внимательно прочитав все написанное Пришвиным, убеждаешься, что он не успел рассказать нам и сотой доли того, что превосходно видел и знал</w:t>
      </w:r>
      <w:r w:rsidRPr="00B60730">
        <w:rPr>
          <w:rFonts w:ascii="Times New Roman" w:hAnsi="Times New Roman" w:cs="Times New Roman"/>
          <w:sz w:val="24"/>
          <w:szCs w:val="24"/>
        </w:rPr>
        <w:t>?</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А. [     ],  (    ), (    ).</w:t>
      </w:r>
      <w:r w:rsidRPr="00B60730">
        <w:rPr>
          <w:rFonts w:ascii="Times New Roman" w:hAnsi="Times New Roman" w:cs="Times New Roman"/>
          <w:sz w:val="24"/>
          <w:szCs w:val="24"/>
        </w:rPr>
        <w:tab/>
        <w:t>Б. [  ], (   ), (   ).</w:t>
      </w:r>
      <w:r w:rsidRPr="00B60730">
        <w:rPr>
          <w:rFonts w:ascii="Times New Roman" w:hAnsi="Times New Roman" w:cs="Times New Roman"/>
          <w:sz w:val="24"/>
          <w:szCs w:val="24"/>
        </w:rPr>
        <w:tab/>
        <w:t xml:space="preserve">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В. [   ], [   ], (   ), (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bCs/>
          <w:sz w:val="24"/>
          <w:szCs w:val="24"/>
        </w:rPr>
        <w:t>9. Укажите СПП с однородным подчинением.</w:t>
      </w:r>
      <w:r w:rsidRPr="00B60730">
        <w:rPr>
          <w:rFonts w:ascii="Times New Roman" w:hAnsi="Times New Roman" w:cs="Times New Roman"/>
          <w:sz w:val="24"/>
          <w:szCs w:val="24"/>
        </w:rPr>
        <w:br/>
        <w:t>А) Пишут мне, что ты, тая тревогу, загрустила шибко обо мне, что ты часто ходишь на дорогу в старомодном ветхом шушуне.  Б) Чем ближе подходит катер, тем светлее казалась ему ночь, хотя всякий на-звал бы эту темноту кромешной.  В) Я хочу, чтобы слышала ты, как тоскует мой голос живой.</w:t>
      </w:r>
      <w:r w:rsidRPr="00B60730">
        <w:rPr>
          <w:rFonts w:ascii="Times New Roman" w:hAnsi="Times New Roman" w:cs="Times New Roman"/>
          <w:b/>
          <w:bCs/>
          <w:sz w:val="24"/>
          <w:szCs w:val="24"/>
        </w:rPr>
        <w:br/>
        <w:t>10. Определите тип подчинения придаточных предложений.</w:t>
      </w:r>
      <w:r w:rsidRPr="00B60730">
        <w:rPr>
          <w:rFonts w:ascii="Times New Roman" w:hAnsi="Times New Roman" w:cs="Times New Roman"/>
          <w:sz w:val="24"/>
          <w:szCs w:val="24"/>
        </w:rPr>
        <w:br/>
        <w:t>Когда наступало первое тепло, не было дня с самого моего раннего детства, чтобы я не ходил играть в ближний сад медицинской академии.</w:t>
      </w:r>
      <w:r w:rsidRPr="00B60730">
        <w:rPr>
          <w:rFonts w:ascii="Times New Roman" w:hAnsi="Times New Roman" w:cs="Times New Roman"/>
          <w:sz w:val="24"/>
          <w:szCs w:val="24"/>
        </w:rPr>
        <w:br/>
      </w:r>
      <w:r w:rsidRPr="00B60730">
        <w:rPr>
          <w:rFonts w:ascii="Times New Roman" w:hAnsi="Times New Roman" w:cs="Times New Roman"/>
          <w:sz w:val="24"/>
          <w:szCs w:val="24"/>
        </w:rPr>
        <w:lastRenderedPageBreak/>
        <w:t xml:space="preserve">А) Однородное. </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Б) Параллельное (неоднородное).</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br/>
        <w:t>В) Последовательное.</w:t>
      </w:r>
      <w:r w:rsidRPr="00B60730">
        <w:rPr>
          <w:rFonts w:ascii="Times New Roman" w:hAnsi="Times New Roman" w:cs="Times New Roman"/>
          <w:b/>
          <w:bCs/>
          <w:sz w:val="24"/>
          <w:szCs w:val="24"/>
        </w:rPr>
        <w:br/>
        <w:t>11. В каком предложении допущена пунктуационная ошибка?</w:t>
      </w:r>
      <w:r w:rsidRPr="00B60730">
        <w:rPr>
          <w:rFonts w:ascii="Times New Roman" w:hAnsi="Times New Roman" w:cs="Times New Roman"/>
          <w:sz w:val="24"/>
          <w:szCs w:val="24"/>
        </w:rPr>
        <w:br/>
        <w:t>А) Для того чтобы правдиво сыграть любую роль, прежде всего нужно найти зерно художественного образа.</w:t>
      </w:r>
      <w:r w:rsidRPr="00B60730">
        <w:rPr>
          <w:rFonts w:ascii="Times New Roman" w:hAnsi="Times New Roman" w:cs="Times New Roman"/>
          <w:sz w:val="24"/>
          <w:szCs w:val="24"/>
        </w:rPr>
        <w:br/>
        <w:t>Б) Особенно мне нравится ночное пение соловья, когда над головой светят звезды и все в лесу примолкает.</w:t>
      </w:r>
      <w:r w:rsidRPr="00B60730">
        <w:rPr>
          <w:rFonts w:ascii="Times New Roman" w:hAnsi="Times New Roman" w:cs="Times New Roman"/>
          <w:sz w:val="24"/>
          <w:szCs w:val="24"/>
        </w:rPr>
        <w:br/>
        <w:t>В) На задаваемые вопросы Дерсу объяснял, что если в тихую погоду туман поднимается кверху, непременно надо ждать затяжного дождя.</w:t>
      </w:r>
      <w:r w:rsidRPr="00B60730">
        <w:rPr>
          <w:rFonts w:ascii="Times New Roman" w:hAnsi="Times New Roman" w:cs="Times New Roman"/>
          <w:b/>
          <w:bCs/>
          <w:sz w:val="24"/>
          <w:szCs w:val="24"/>
        </w:rPr>
        <w:br/>
        <w:t xml:space="preserve">12. Укажите правильный вариант постановки знаков препинания в предложении </w:t>
      </w:r>
      <w:r w:rsidRPr="00B60730">
        <w:rPr>
          <w:rFonts w:ascii="Times New Roman" w:hAnsi="Times New Roman" w:cs="Times New Roman"/>
          <w:b/>
          <w:bCs/>
          <w:sz w:val="24"/>
          <w:szCs w:val="24"/>
          <w:lang w:val="en-US"/>
        </w:rPr>
        <w:t> </w:t>
      </w:r>
      <w:r w:rsidRPr="00B60730">
        <w:rPr>
          <w:rFonts w:ascii="Times New Roman" w:hAnsi="Times New Roman" w:cs="Times New Roman"/>
          <w:sz w:val="24"/>
          <w:szCs w:val="24"/>
        </w:rPr>
        <w:br/>
        <w:t>Я подумал (1) что (2) если в сию решительную минуту</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не переспорю старика (3) то уже впоследствии трудно будет</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освобождаться от его опеки (4) так досаждавшей мне.  А) 1,2,3,4,</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Б) 1,3,4,</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В) 1,2,3.</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13.</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Сделайте синонимическую замену простого предложения с причастным оборотом сложноподчиненным предложением.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i/>
          <w:iCs/>
          <w:sz w:val="24"/>
          <w:szCs w:val="24"/>
        </w:rPr>
        <w:t>На речной пойме, заливаемой в половодье, бывают богатые урожаи кукурузы.</w:t>
      </w:r>
      <w:r w:rsidRPr="00B60730">
        <w:rPr>
          <w:rFonts w:ascii="Times New Roman" w:hAnsi="Times New Roman" w:cs="Times New Roman"/>
          <w:sz w:val="24"/>
          <w:szCs w:val="24"/>
        </w:rPr>
        <w:t xml:space="preserve">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14.</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Составьте из двух простых предложений сложное с придаточным времени.</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i/>
          <w:iCs/>
          <w:sz w:val="24"/>
          <w:szCs w:val="24"/>
        </w:rPr>
        <w:t>Вечерняя заря погасла. Мы вернулись из леса.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iCs/>
          <w:sz w:val="24"/>
          <w:szCs w:val="24"/>
        </w:rPr>
        <w:t>15</w:t>
      </w:r>
      <w:r w:rsidRPr="00B60730">
        <w:rPr>
          <w:rFonts w:ascii="Times New Roman" w:hAnsi="Times New Roman" w:cs="Times New Roman"/>
          <w:b/>
          <w:i/>
          <w:iCs/>
          <w:sz w:val="24"/>
          <w:szCs w:val="24"/>
        </w:rPr>
        <w:t xml:space="preserve">. </w:t>
      </w:r>
      <w:r w:rsidRPr="00B60730">
        <w:rPr>
          <w:rFonts w:ascii="Times New Roman" w:hAnsi="Times New Roman" w:cs="Times New Roman"/>
          <w:b/>
          <w:sz w:val="24"/>
          <w:szCs w:val="24"/>
        </w:rPr>
        <w:t>Сделайте синонимическую замену сложносочиненного предложения  сложноподчиненным с придаточным уступительным.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На севере суровый климат, но там произрастает много редких растений.</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iCs/>
          <w:sz w:val="24"/>
          <w:szCs w:val="24"/>
        </w:rPr>
        <w:t>16</w:t>
      </w:r>
      <w:r w:rsidRPr="00B60730">
        <w:rPr>
          <w:rFonts w:ascii="Times New Roman" w:hAnsi="Times New Roman" w:cs="Times New Roman"/>
          <w:b/>
          <w:i/>
          <w:iCs/>
          <w:sz w:val="24"/>
          <w:szCs w:val="24"/>
        </w:rPr>
        <w:t xml:space="preserve">. </w:t>
      </w:r>
      <w:r w:rsidRPr="00B60730">
        <w:rPr>
          <w:rFonts w:ascii="Times New Roman" w:hAnsi="Times New Roman" w:cs="Times New Roman"/>
          <w:b/>
          <w:sz w:val="24"/>
          <w:szCs w:val="24"/>
        </w:rPr>
        <w:t xml:space="preserve">Определите вид придаточного обстоятельственного в сложноподчиненном предложении   </w:t>
      </w:r>
      <w:r w:rsidRPr="00B60730">
        <w:rPr>
          <w:rFonts w:ascii="Times New Roman" w:hAnsi="Times New Roman" w:cs="Times New Roman"/>
          <w:b/>
          <w:i/>
          <w:iCs/>
          <w:sz w:val="24"/>
          <w:szCs w:val="24"/>
        </w:rPr>
        <w:t>Надо поймать тот час, когда косые лучи начнут пронизывать лес.</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Cs/>
          <w:sz w:val="24"/>
          <w:szCs w:val="24"/>
        </w:rPr>
        <w:t xml:space="preserve">А. придаточное времени   </w:t>
      </w:r>
      <w:r w:rsidRPr="00B60730">
        <w:rPr>
          <w:rFonts w:ascii="Times New Roman" w:hAnsi="Times New Roman" w:cs="Times New Roman"/>
          <w:sz w:val="24"/>
          <w:szCs w:val="24"/>
        </w:rPr>
        <w:t>Б. придаточное определительное  В. придаточное условное</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17.</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Какое предложение соответствует схеме: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    ],(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А. </w:t>
      </w:r>
      <w:r w:rsidRPr="00B60730">
        <w:rPr>
          <w:rFonts w:ascii="Times New Roman" w:hAnsi="Times New Roman" w:cs="Times New Roman"/>
          <w:i/>
          <w:iCs/>
          <w:sz w:val="24"/>
          <w:szCs w:val="24"/>
        </w:rPr>
        <w:t>Если вы будете изучать русский язык, страстно любить его, то вам откроется мир безграничных радостей, ибо безграничны сокровища русского языка.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Б. </w:t>
      </w:r>
      <w:r w:rsidRPr="00B60730">
        <w:rPr>
          <w:rFonts w:ascii="Times New Roman" w:hAnsi="Times New Roman" w:cs="Times New Roman"/>
          <w:i/>
          <w:iCs/>
          <w:sz w:val="24"/>
          <w:szCs w:val="24"/>
        </w:rPr>
        <w:t>Легко работать, когда знаешь, что труд твой ценят.</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lang w:val="en-US"/>
        </w:rPr>
        <w:t> </w:t>
      </w:r>
      <w:r w:rsidRPr="00B60730">
        <w:rPr>
          <w:rFonts w:ascii="Times New Roman" w:hAnsi="Times New Roman" w:cs="Times New Roman"/>
          <w:b/>
          <w:sz w:val="24"/>
          <w:szCs w:val="24"/>
        </w:rPr>
        <w:t>18.</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Спишите предложение, расставьте знаки препинания.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Умение сказать именно то что нужно и именно так чтобы нас слушали и понимали есть без сомнения великое умение которое дается очень немногим и которым никто не имеет права пренебрегать.  Я давно заметил что если происходит какая-то большая неприятность то мелкие неприятности расступаются  перед ней добровольно</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19.</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Придумайте начала и запишите полученные предложения.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А.</w:t>
      </w:r>
      <w:r w:rsidRPr="00B60730">
        <w:rPr>
          <w:rFonts w:ascii="Times New Roman" w:hAnsi="Times New Roman" w:cs="Times New Roman"/>
          <w:sz w:val="24"/>
          <w:szCs w:val="24"/>
        </w:rPr>
        <w:tab/>
        <w:t>…, как будто хотел мне что-то сказать.</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Б.</w:t>
      </w:r>
      <w:r w:rsidRPr="00B60730">
        <w:rPr>
          <w:rFonts w:ascii="Times New Roman" w:hAnsi="Times New Roman" w:cs="Times New Roman"/>
          <w:sz w:val="24"/>
          <w:szCs w:val="24"/>
        </w:rPr>
        <w:tab/>
        <w:t>…, что слушали, не проронив ни слова.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lang w:val="en-US"/>
        </w:rPr>
        <w:t> </w:t>
      </w:r>
      <w:r w:rsidRPr="00B60730">
        <w:rPr>
          <w:rFonts w:ascii="Times New Roman" w:hAnsi="Times New Roman" w:cs="Times New Roman"/>
          <w:b/>
          <w:sz w:val="24"/>
          <w:szCs w:val="24"/>
        </w:rPr>
        <w:t>20.</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Допишите сложноподчиненное предложение. Укажите вид придаточного.</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А. Узнайте, пожалуйста,…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Б. С тех пор как мы поселились у озера,…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В. Девушка так мило улыбалась,…</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Г. Мне нравятся песни,…</w:t>
      </w:r>
    </w:p>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bCs/>
          <w:sz w:val="24"/>
          <w:szCs w:val="24"/>
        </w:rPr>
        <w:t>2 вариант</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1.</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Укажите неверное утверждение.</w:t>
      </w:r>
      <w:r w:rsidRPr="00B60730">
        <w:rPr>
          <w:rFonts w:ascii="Times New Roman" w:hAnsi="Times New Roman" w:cs="Times New Roman"/>
          <w:sz w:val="24"/>
          <w:szCs w:val="24"/>
        </w:rPr>
        <w:br/>
        <w:t>А) В СПП части неравноправны (одна подчиняется другой).  Б) В СПП части связываются при помощи союзов или союзных</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слов.  В) Союзы и союзные слова не являются членами предложения.</w:t>
      </w:r>
      <w:r w:rsidRPr="00B60730">
        <w:rPr>
          <w:rFonts w:ascii="Times New Roman" w:hAnsi="Times New Roman" w:cs="Times New Roman"/>
          <w:sz w:val="24"/>
          <w:szCs w:val="24"/>
        </w:rPr>
        <w:br/>
      </w:r>
      <w:r w:rsidRPr="00B60730">
        <w:rPr>
          <w:rFonts w:ascii="Times New Roman" w:hAnsi="Times New Roman" w:cs="Times New Roman"/>
          <w:b/>
          <w:bCs/>
          <w:sz w:val="24"/>
          <w:szCs w:val="24"/>
        </w:rPr>
        <w:t>2. Найдите сложноподчиненное предложение.</w:t>
      </w:r>
      <w:r w:rsidRPr="00B60730">
        <w:rPr>
          <w:rFonts w:ascii="Times New Roman" w:hAnsi="Times New Roman" w:cs="Times New Roman"/>
          <w:sz w:val="24"/>
          <w:szCs w:val="24"/>
        </w:rPr>
        <w:br/>
        <w:t xml:space="preserve">А) Кто пахать не ленится, у того хлеб родится.  Б) Мост снесло во время половодья, и нам пришлось делать большой крюк.  В) Аист, говорит народное поверье, стережет счастье, не подпуская беду. </w:t>
      </w:r>
      <w:r w:rsidRPr="00B60730">
        <w:rPr>
          <w:rFonts w:ascii="Times New Roman" w:hAnsi="Times New Roman" w:cs="Times New Roman"/>
          <w:sz w:val="24"/>
          <w:szCs w:val="24"/>
        </w:rPr>
        <w:br/>
      </w:r>
      <w:r w:rsidRPr="00B60730">
        <w:rPr>
          <w:rFonts w:ascii="Times New Roman" w:hAnsi="Times New Roman" w:cs="Times New Roman"/>
          <w:b/>
          <w:bCs/>
          <w:sz w:val="24"/>
          <w:szCs w:val="24"/>
        </w:rPr>
        <w:t>3. Укажите сложноподчиненное предложение с придаточным места.</w:t>
      </w:r>
      <w:r w:rsidRPr="00B60730">
        <w:rPr>
          <w:rFonts w:ascii="Times New Roman" w:hAnsi="Times New Roman" w:cs="Times New Roman"/>
          <w:sz w:val="24"/>
          <w:szCs w:val="24"/>
        </w:rPr>
        <w:br/>
        <w:t>А) Я знаю, где ты был.  Б) Мы любим дом, где любят нас.</w:t>
      </w:r>
      <w:r w:rsidRPr="00B60730">
        <w:rPr>
          <w:rFonts w:ascii="Times New Roman" w:hAnsi="Times New Roman" w:cs="Times New Roman"/>
          <w:sz w:val="24"/>
          <w:szCs w:val="24"/>
        </w:rPr>
        <w:br/>
        <w:t>В) Там, где кончался лесок, ярко-зеленой оградой стояли бойкие, задорные кусты терна и крушины.</w:t>
      </w:r>
      <w:r w:rsidRPr="00B60730">
        <w:rPr>
          <w:rFonts w:ascii="Times New Roman" w:hAnsi="Times New Roman" w:cs="Times New Roman"/>
          <w:sz w:val="24"/>
          <w:szCs w:val="24"/>
        </w:rPr>
        <w:br/>
      </w:r>
      <w:r w:rsidRPr="00B60730">
        <w:rPr>
          <w:rFonts w:ascii="Times New Roman" w:hAnsi="Times New Roman" w:cs="Times New Roman"/>
          <w:b/>
          <w:bCs/>
          <w:sz w:val="24"/>
          <w:szCs w:val="24"/>
        </w:rPr>
        <w:t>4. Определите вид придаточного обстоятельственного в СПП:</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w:t>
      </w:r>
      <w:r w:rsidRPr="00B60730">
        <w:rPr>
          <w:rFonts w:ascii="Times New Roman" w:hAnsi="Times New Roman" w:cs="Times New Roman"/>
          <w:b/>
          <w:bCs/>
          <w:i/>
          <w:sz w:val="24"/>
          <w:szCs w:val="24"/>
        </w:rPr>
        <w:t>Надо поймать тот час, когда косые лучи начнут пронизывать лес.</w:t>
      </w:r>
      <w:r w:rsidRPr="00B60730">
        <w:rPr>
          <w:rFonts w:ascii="Times New Roman" w:hAnsi="Times New Roman" w:cs="Times New Roman"/>
          <w:sz w:val="24"/>
          <w:szCs w:val="24"/>
        </w:rPr>
        <w:br/>
        <w:t>А) придаточное времени,   Б) определительное,</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br/>
        <w:t>В)</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условное.</w:t>
      </w:r>
      <w:r w:rsidRPr="00B60730">
        <w:rPr>
          <w:rFonts w:ascii="Times New Roman" w:hAnsi="Times New Roman" w:cs="Times New Roman"/>
          <w:sz w:val="24"/>
          <w:szCs w:val="24"/>
        </w:rPr>
        <w:br/>
      </w:r>
      <w:r w:rsidRPr="00B60730">
        <w:rPr>
          <w:rFonts w:ascii="Times New Roman" w:hAnsi="Times New Roman" w:cs="Times New Roman"/>
          <w:b/>
          <w:bCs/>
          <w:sz w:val="24"/>
          <w:szCs w:val="24"/>
        </w:rPr>
        <w:t>5. Укажите СПП с придаточным причины.</w:t>
      </w:r>
      <w:r w:rsidRPr="00B60730">
        <w:rPr>
          <w:rFonts w:ascii="Times New Roman" w:hAnsi="Times New Roman" w:cs="Times New Roman"/>
          <w:sz w:val="24"/>
          <w:szCs w:val="24"/>
        </w:rPr>
        <w:br/>
        <w:t>А) Андрей почувствовал, что кто-то дёргает его за рукав.</w:t>
      </w:r>
      <w:r w:rsidRPr="00B60730">
        <w:rPr>
          <w:rFonts w:ascii="Times New Roman" w:hAnsi="Times New Roman" w:cs="Times New Roman"/>
          <w:sz w:val="24"/>
          <w:szCs w:val="24"/>
        </w:rPr>
        <w:br/>
        <w:t>Б) Он полез в нагрудный карман гимнастёрки, где в плоской коробочке лежал шприц.</w:t>
      </w:r>
      <w:r w:rsidRPr="00B60730">
        <w:rPr>
          <w:rFonts w:ascii="Times New Roman" w:hAnsi="Times New Roman" w:cs="Times New Roman"/>
          <w:sz w:val="24"/>
          <w:szCs w:val="24"/>
        </w:rPr>
        <w:br/>
        <w:t>В) Колпак, наверное, был закреплён, потому что по физическим законам ему полагалось упасть.</w:t>
      </w:r>
      <w:r w:rsidRPr="00B60730">
        <w:rPr>
          <w:rFonts w:ascii="Times New Roman" w:hAnsi="Times New Roman" w:cs="Times New Roman"/>
          <w:b/>
          <w:bCs/>
          <w:sz w:val="24"/>
          <w:szCs w:val="24"/>
        </w:rPr>
        <w:br/>
        <w:t>6. Найдите среди данных предложений сложноподчиненное предложение с придаточным це</w:t>
      </w:r>
      <w:r w:rsidRPr="00B60730">
        <w:rPr>
          <w:rFonts w:ascii="Times New Roman" w:hAnsi="Times New Roman" w:cs="Times New Roman"/>
          <w:b/>
          <w:sz w:val="24"/>
          <w:szCs w:val="24"/>
        </w:rPr>
        <w:t>ли.</w:t>
      </w:r>
      <w:r w:rsidRPr="00B60730">
        <w:rPr>
          <w:rFonts w:ascii="Times New Roman" w:hAnsi="Times New Roman" w:cs="Times New Roman"/>
          <w:sz w:val="24"/>
          <w:szCs w:val="24"/>
        </w:rPr>
        <w:br/>
        <w:t>А) Чтобы не стоять неподвижно, она  стала медленно снимать шубу.  Б)</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Они медленно пошил вниз, где их уже ждали.  В)</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Их нет, так что пока можно отдохнуть.</w:t>
      </w:r>
      <w:r w:rsidRPr="00B60730">
        <w:rPr>
          <w:rFonts w:ascii="Times New Roman" w:hAnsi="Times New Roman" w:cs="Times New Roman"/>
          <w:b/>
          <w:bCs/>
          <w:sz w:val="24"/>
          <w:szCs w:val="24"/>
        </w:rPr>
        <w:br/>
        <w:t>7. Укажите сложноподчиненное предложение с придаточным условия.</w:t>
      </w:r>
      <w:r w:rsidRPr="00B60730">
        <w:rPr>
          <w:rFonts w:ascii="Times New Roman" w:hAnsi="Times New Roman" w:cs="Times New Roman"/>
          <w:sz w:val="24"/>
          <w:szCs w:val="24"/>
        </w:rPr>
        <w:br/>
        <w:t>А) Надо будет встать с места, пока не включат свет.</w:t>
      </w:r>
      <w:r w:rsidRPr="00B60730">
        <w:rPr>
          <w:rFonts w:ascii="Times New Roman" w:hAnsi="Times New Roman" w:cs="Times New Roman"/>
          <w:sz w:val="24"/>
          <w:szCs w:val="24"/>
        </w:rPr>
        <w:br/>
        <w:t>Б) Наконец, он оказался на таком месте, откуда было всё видно. В) Раз уж так вышло, выясним наши отношения.</w:t>
      </w:r>
      <w:r w:rsidRPr="00B60730">
        <w:rPr>
          <w:rFonts w:ascii="Times New Roman" w:hAnsi="Times New Roman" w:cs="Times New Roman"/>
          <w:b/>
          <w:bCs/>
          <w:sz w:val="24"/>
          <w:szCs w:val="24"/>
        </w:rPr>
        <w:br/>
        <w:t xml:space="preserve">8. </w:t>
      </w:r>
      <w:r w:rsidRPr="00B60730">
        <w:rPr>
          <w:rFonts w:ascii="Times New Roman" w:hAnsi="Times New Roman" w:cs="Times New Roman"/>
          <w:b/>
          <w:sz w:val="24"/>
          <w:szCs w:val="24"/>
        </w:rPr>
        <w:t>Какое предложение соответствует схеме:</w:t>
      </w:r>
      <w:r w:rsidRPr="00B60730">
        <w:rPr>
          <w:rFonts w:ascii="Times New Roman" w:hAnsi="Times New Roman" w:cs="Times New Roman"/>
          <w:sz w:val="24"/>
          <w:szCs w:val="24"/>
          <w:lang w:val="en-US"/>
        </w:rPr>
        <w:t>  </w:t>
      </w:r>
      <w:r w:rsidRPr="00B60730">
        <w:rPr>
          <w:rFonts w:ascii="Times New Roman" w:hAnsi="Times New Roman" w:cs="Times New Roman"/>
          <w:noProof/>
          <w:color w:val="0000FF"/>
          <w:sz w:val="24"/>
          <w:szCs w:val="24"/>
          <w:lang w:eastAsia="ru-RU"/>
        </w:rPr>
        <w:drawing>
          <wp:inline distT="0" distB="0" distL="0" distR="0" wp14:anchorId="70A22C7E" wp14:editId="1891D0F1">
            <wp:extent cx="1619250" cy="438150"/>
            <wp:effectExtent l="0" t="0" r="0" b="0"/>
            <wp:docPr id="1" name="Рисунок 1" descr="30-05-0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0-05-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w:t>
      </w:r>
      <w:r w:rsidRPr="00B60730">
        <w:rPr>
          <w:rFonts w:ascii="Times New Roman" w:hAnsi="Times New Roman" w:cs="Times New Roman"/>
          <w:sz w:val="24"/>
          <w:szCs w:val="24"/>
        </w:rPr>
        <w:br/>
      </w:r>
      <w:r w:rsidRPr="00B60730">
        <w:rPr>
          <w:rFonts w:ascii="Times New Roman" w:hAnsi="Times New Roman" w:cs="Times New Roman"/>
          <w:sz w:val="24"/>
          <w:szCs w:val="24"/>
        </w:rPr>
        <w:lastRenderedPageBreak/>
        <w:t>А) Чем больше знает человек, тем сильнее он видит поэзию земли там, где ее никогда не найдет человек, обладающий скудными знаниями.</w:t>
      </w:r>
      <w:r w:rsidRPr="00B60730">
        <w:rPr>
          <w:rFonts w:ascii="Times New Roman" w:hAnsi="Times New Roman" w:cs="Times New Roman"/>
          <w:sz w:val="24"/>
          <w:szCs w:val="24"/>
        </w:rPr>
        <w:br/>
        <w:t>Б) Труд составляет самую крепкую и надежную связь между тем человеком, который трудится, и тем обществом, на пользу которого направлен этот труд.</w:t>
      </w:r>
      <w:r w:rsidRPr="00B60730">
        <w:rPr>
          <w:rFonts w:ascii="Times New Roman" w:hAnsi="Times New Roman" w:cs="Times New Roman"/>
          <w:sz w:val="24"/>
          <w:szCs w:val="24"/>
        </w:rPr>
        <w:br/>
        <w:t>В) Легко работать, когда знаешь, что труд твой ценят.</w:t>
      </w:r>
      <w:r w:rsidRPr="00B60730">
        <w:rPr>
          <w:rFonts w:ascii="Times New Roman" w:hAnsi="Times New Roman" w:cs="Times New Roman"/>
          <w:sz w:val="24"/>
          <w:szCs w:val="24"/>
        </w:rPr>
        <w:br/>
      </w:r>
      <w:r w:rsidRPr="00B60730">
        <w:rPr>
          <w:rFonts w:ascii="Times New Roman" w:hAnsi="Times New Roman" w:cs="Times New Roman"/>
          <w:b/>
          <w:bCs/>
          <w:sz w:val="24"/>
          <w:szCs w:val="24"/>
        </w:rPr>
        <w:t>9. Укажите СПП с последовательным подчинением.</w:t>
      </w:r>
      <w:r w:rsidRPr="00B60730">
        <w:rPr>
          <w:rFonts w:ascii="Times New Roman" w:hAnsi="Times New Roman" w:cs="Times New Roman"/>
          <w:sz w:val="24"/>
          <w:szCs w:val="24"/>
        </w:rPr>
        <w:br/>
        <w:t>А) Пока свободою горим, пока сердца для чести живы, мой друг, отчизне посвятим души прекрасные порывы!</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Б) Ночь была так черна, что в первые минуты, пока глаза не притерпелись, приходилось ощупью отыскивать дорогу.  В) Когда все части снова были оттянуты к шоссе, пришло известие, что командир ранен в голову.</w:t>
      </w:r>
      <w:r w:rsidRPr="00B60730">
        <w:rPr>
          <w:rFonts w:ascii="Times New Roman" w:hAnsi="Times New Roman" w:cs="Times New Roman"/>
          <w:sz w:val="24"/>
          <w:szCs w:val="24"/>
        </w:rPr>
        <w:br/>
      </w:r>
      <w:r w:rsidRPr="00B60730">
        <w:rPr>
          <w:rFonts w:ascii="Times New Roman" w:hAnsi="Times New Roman" w:cs="Times New Roman"/>
          <w:b/>
          <w:bCs/>
          <w:sz w:val="24"/>
          <w:szCs w:val="24"/>
        </w:rPr>
        <w:t>10. Укажите СПП с однородным подчинением.</w:t>
      </w:r>
      <w:r w:rsidRPr="00B60730">
        <w:rPr>
          <w:rFonts w:ascii="Times New Roman" w:hAnsi="Times New Roman" w:cs="Times New Roman"/>
          <w:sz w:val="24"/>
          <w:szCs w:val="24"/>
        </w:rPr>
        <w:br/>
        <w:t>А) Я подошёл к остановке, где никого не было, потому что автобус только что отошёл.  Б) Вопрос не в том, кто виноват, а вопрос в том, что теперь делать.</w:t>
      </w:r>
      <w:r w:rsidRPr="00B60730">
        <w:rPr>
          <w:rFonts w:ascii="Times New Roman" w:hAnsi="Times New Roman" w:cs="Times New Roman"/>
          <w:sz w:val="24"/>
          <w:szCs w:val="24"/>
        </w:rPr>
        <w:br/>
        <w:t>В) Произошло такое, о чём Давыдов долго не мог забыть и что время от времени заставляло его содрогаться.</w:t>
      </w:r>
      <w:r w:rsidRPr="00B60730">
        <w:rPr>
          <w:rFonts w:ascii="Times New Roman" w:hAnsi="Times New Roman" w:cs="Times New Roman"/>
          <w:sz w:val="24"/>
          <w:szCs w:val="24"/>
        </w:rPr>
        <w:br/>
      </w:r>
      <w:r w:rsidRPr="00B60730">
        <w:rPr>
          <w:rFonts w:ascii="Times New Roman" w:hAnsi="Times New Roman" w:cs="Times New Roman"/>
          <w:b/>
          <w:bCs/>
          <w:sz w:val="24"/>
          <w:szCs w:val="24"/>
        </w:rPr>
        <w:t>11. В каком предложении допущена пунктуационная ошибка?</w:t>
      </w:r>
      <w:r w:rsidRPr="00B60730">
        <w:rPr>
          <w:rFonts w:ascii="Times New Roman" w:hAnsi="Times New Roman" w:cs="Times New Roman"/>
          <w:sz w:val="24"/>
          <w:szCs w:val="24"/>
        </w:rPr>
        <w:br/>
        <w:t>А) Я сказал, что пошутил, и, подойдя к своей постели, юркнул с головой под одеяло.   Б) В темноте я проверил, опущены ли шторы затемнения, и зажег свет.</w:t>
      </w:r>
      <w:r w:rsidRPr="00B60730">
        <w:rPr>
          <w:rFonts w:ascii="Times New Roman" w:hAnsi="Times New Roman" w:cs="Times New Roman"/>
          <w:sz w:val="24"/>
          <w:szCs w:val="24"/>
        </w:rPr>
        <w:br/>
        <w:t>В) Я приду и если вы что-нибудь не поняли, объясню вам.</w:t>
      </w:r>
      <w:r w:rsidRPr="00B60730">
        <w:rPr>
          <w:rFonts w:ascii="Times New Roman" w:hAnsi="Times New Roman" w:cs="Times New Roman"/>
          <w:b/>
          <w:bCs/>
          <w:sz w:val="24"/>
          <w:szCs w:val="24"/>
        </w:rPr>
        <w:br/>
        <w:t>12. Укажите правильный вариант постановки знаков препинания в предложении</w:t>
      </w:r>
      <w:r w:rsidRPr="00B60730">
        <w:rPr>
          <w:rFonts w:ascii="Times New Roman" w:hAnsi="Times New Roman" w:cs="Times New Roman"/>
          <w:b/>
          <w:bCs/>
          <w:sz w:val="24"/>
          <w:szCs w:val="24"/>
          <w:lang w:val="en-US"/>
        </w:rPr>
        <w:t>  </w:t>
      </w:r>
      <w:r w:rsidRPr="00B60730">
        <w:rPr>
          <w:rFonts w:ascii="Times New Roman" w:hAnsi="Times New Roman" w:cs="Times New Roman"/>
          <w:b/>
          <w:bCs/>
          <w:sz w:val="24"/>
          <w:szCs w:val="24"/>
        </w:rPr>
        <w:t xml:space="preserve"> </w:t>
      </w:r>
      <w:r w:rsidRPr="00B60730">
        <w:rPr>
          <w:rFonts w:ascii="Times New Roman" w:hAnsi="Times New Roman" w:cs="Times New Roman"/>
          <w:b/>
          <w:bCs/>
          <w:sz w:val="24"/>
          <w:szCs w:val="24"/>
          <w:lang w:val="en-US"/>
        </w:rPr>
        <w:t> </w:t>
      </w:r>
      <w:r w:rsidRPr="00B60730">
        <w:rPr>
          <w:rFonts w:ascii="Times New Roman" w:hAnsi="Times New Roman" w:cs="Times New Roman"/>
          <w:sz w:val="24"/>
          <w:szCs w:val="24"/>
        </w:rPr>
        <w:br/>
        <w:t>Оказалось (1) что (2) хотя доктор и говорил очень складно (3) и долго (4) никак нельзя было передать того (5) что он сказал.  А) 1,2,4,5,</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Б) 1,4,5,</w:t>
      </w:r>
      <w:r w:rsidRPr="00B60730">
        <w:rPr>
          <w:rFonts w:ascii="Times New Roman" w:hAnsi="Times New Roman" w:cs="Times New Roman"/>
          <w:sz w:val="24"/>
          <w:szCs w:val="24"/>
          <w:lang w:val="en-US"/>
        </w:rPr>
        <w:t>           </w:t>
      </w:r>
      <w:r w:rsidRPr="00B60730">
        <w:rPr>
          <w:rFonts w:ascii="Times New Roman" w:hAnsi="Times New Roman" w:cs="Times New Roman"/>
          <w:sz w:val="24"/>
          <w:szCs w:val="24"/>
        </w:rPr>
        <w:t xml:space="preserve"> В) 1,5.</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lang w:val="en-US"/>
        </w:rPr>
        <w:t> </w:t>
      </w:r>
      <w:r w:rsidRPr="00B60730">
        <w:rPr>
          <w:rFonts w:ascii="Times New Roman" w:hAnsi="Times New Roman" w:cs="Times New Roman"/>
          <w:sz w:val="24"/>
          <w:szCs w:val="24"/>
          <w:lang w:val="en-US"/>
        </w:rPr>
        <w:t> </w:t>
      </w:r>
      <w:r w:rsidRPr="00B60730">
        <w:rPr>
          <w:rFonts w:ascii="Times New Roman" w:hAnsi="Times New Roman" w:cs="Times New Roman"/>
          <w:b/>
          <w:sz w:val="24"/>
          <w:szCs w:val="24"/>
        </w:rPr>
        <w:t>13.</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Сделайте синонимическую замену простого предложения с обособленными членами сложноподчиненным предложением.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i/>
          <w:iCs/>
          <w:sz w:val="24"/>
          <w:szCs w:val="24"/>
        </w:rPr>
        <w:t>Войдя в комнату, я увидел брата, приехавшего из города.</w:t>
      </w:r>
      <w:r w:rsidRPr="00B60730">
        <w:rPr>
          <w:rFonts w:ascii="Times New Roman" w:hAnsi="Times New Roman" w:cs="Times New Roman"/>
          <w:sz w:val="24"/>
          <w:szCs w:val="24"/>
        </w:rPr>
        <w:t xml:space="preserve">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14.</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Составьте из двух простых предложений сложное с придаточным времени.</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iCs/>
          <w:sz w:val="24"/>
          <w:szCs w:val="24"/>
        </w:rPr>
        <w:t>Я учился в школе. Мой брат уже работал на заводе.</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15.</w:t>
      </w:r>
      <w:r w:rsidRPr="00B60730">
        <w:rPr>
          <w:rFonts w:ascii="Times New Roman" w:hAnsi="Times New Roman" w:cs="Times New Roman"/>
          <w:sz w:val="24"/>
          <w:szCs w:val="24"/>
        </w:rPr>
        <w:t xml:space="preserve"> </w:t>
      </w:r>
      <w:r w:rsidRPr="00B60730">
        <w:rPr>
          <w:rFonts w:ascii="Times New Roman" w:hAnsi="Times New Roman" w:cs="Times New Roman"/>
          <w:b/>
          <w:sz w:val="24"/>
          <w:szCs w:val="24"/>
        </w:rPr>
        <w:t>Сделайте синонимическую замену сложносочиненного предложения  сложноподчиненным с придаточным уступительным.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i/>
          <w:iCs/>
          <w:sz w:val="24"/>
          <w:szCs w:val="24"/>
        </w:rPr>
        <w:t>Кулибин не получил специального образования, но он был одаренным механиком.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16. Определите вид придаточного обстоятельственного в сложноподчиненном предложении</w:t>
      </w:r>
      <w:r w:rsidRPr="00B60730">
        <w:rPr>
          <w:rFonts w:ascii="Times New Roman" w:hAnsi="Times New Roman" w:cs="Times New Roman"/>
          <w:sz w:val="24"/>
          <w:szCs w:val="24"/>
        </w:rPr>
        <w:t xml:space="preserve">   </w:t>
      </w:r>
      <w:r w:rsidRPr="00B60730">
        <w:rPr>
          <w:rFonts w:ascii="Times New Roman" w:hAnsi="Times New Roman" w:cs="Times New Roman"/>
          <w:i/>
          <w:iCs/>
          <w:sz w:val="24"/>
          <w:szCs w:val="24"/>
        </w:rPr>
        <w:t>Когда командир не робеет, бойцы за ним в огонь и в воду пойдут.</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Cs/>
          <w:sz w:val="24"/>
          <w:szCs w:val="24"/>
        </w:rPr>
        <w:t xml:space="preserve">А. придаточное сравнительное            </w:t>
      </w:r>
      <w:r w:rsidRPr="00B60730">
        <w:rPr>
          <w:rFonts w:ascii="Times New Roman" w:hAnsi="Times New Roman" w:cs="Times New Roman"/>
          <w:sz w:val="24"/>
          <w:szCs w:val="24"/>
        </w:rPr>
        <w:t>Б. придаточное условия                 В. придаточное времени</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17. Какое предложение соответствует схеме: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 (    ),  [      ],  (    )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А. </w:t>
      </w:r>
      <w:r w:rsidRPr="00B60730">
        <w:rPr>
          <w:rFonts w:ascii="Times New Roman" w:hAnsi="Times New Roman" w:cs="Times New Roman"/>
          <w:i/>
          <w:iCs/>
          <w:sz w:val="24"/>
          <w:szCs w:val="24"/>
        </w:rPr>
        <w:t>Чем больше знает человек, тем сильнее он видит поэзию земли там, где ее никогда не найдет человек, обладающий скудными знаниями.</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Б. </w:t>
      </w:r>
      <w:r w:rsidRPr="00B60730">
        <w:rPr>
          <w:rFonts w:ascii="Times New Roman" w:hAnsi="Times New Roman" w:cs="Times New Roman"/>
          <w:i/>
          <w:iCs/>
          <w:sz w:val="24"/>
          <w:szCs w:val="24"/>
        </w:rPr>
        <w:t>Труд составляет самую крепкую и надежную связь между тем человеком, который трудится, и тем обществом, на пользу которого направлен этот труд.</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18.</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Спишите предложение, расставьте знаки препинания.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Я накинул на плечи шинель потому что несмотря на теплый день озяб от холода и усталости и пошел искать машину.   Я давно заметил что если происходит какая-то большая неприятность то мелкие неприятности расступаются  перед ней добровольно</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19.</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Придумайте начала и запишите полученные предложения.</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А.</w:t>
      </w:r>
      <w:r w:rsidRPr="00B60730">
        <w:rPr>
          <w:rFonts w:ascii="Times New Roman" w:hAnsi="Times New Roman" w:cs="Times New Roman"/>
          <w:sz w:val="24"/>
          <w:szCs w:val="24"/>
        </w:rPr>
        <w:tab/>
        <w:t xml:space="preserve">…, </w:t>
      </w:r>
      <w:r w:rsidRPr="00B60730">
        <w:rPr>
          <w:rFonts w:ascii="Times New Roman" w:hAnsi="Times New Roman" w:cs="Times New Roman"/>
          <w:i/>
          <w:iCs/>
          <w:sz w:val="24"/>
          <w:szCs w:val="24"/>
        </w:rPr>
        <w:t>что чуть не упал в воду</w:t>
      </w:r>
      <w:r w:rsidRPr="00B60730">
        <w:rPr>
          <w:rFonts w:ascii="Times New Roman" w:hAnsi="Times New Roman" w:cs="Times New Roman"/>
          <w:sz w:val="24"/>
          <w:szCs w:val="24"/>
        </w:rPr>
        <w:t>.</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Б.</w:t>
      </w:r>
      <w:r w:rsidRPr="00B60730">
        <w:rPr>
          <w:rFonts w:ascii="Times New Roman" w:hAnsi="Times New Roman" w:cs="Times New Roman"/>
          <w:sz w:val="24"/>
          <w:szCs w:val="24"/>
        </w:rPr>
        <w:tab/>
        <w:t xml:space="preserve">…, </w:t>
      </w:r>
      <w:r w:rsidRPr="00B60730">
        <w:rPr>
          <w:rFonts w:ascii="Times New Roman" w:hAnsi="Times New Roman" w:cs="Times New Roman"/>
          <w:i/>
          <w:iCs/>
          <w:sz w:val="24"/>
          <w:szCs w:val="24"/>
        </w:rPr>
        <w:t>будто долго жила в Англии</w:t>
      </w:r>
      <w:r w:rsidRPr="00B60730">
        <w:rPr>
          <w:rFonts w:ascii="Times New Roman" w:hAnsi="Times New Roman" w:cs="Times New Roman"/>
          <w:sz w:val="24"/>
          <w:szCs w:val="24"/>
        </w:rPr>
        <w:t>.</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sz w:val="24"/>
          <w:szCs w:val="24"/>
          <w:lang w:val="en-US"/>
        </w:rPr>
        <w:t> </w:t>
      </w:r>
      <w:r w:rsidRPr="00B60730">
        <w:rPr>
          <w:rFonts w:ascii="Times New Roman" w:hAnsi="Times New Roman" w:cs="Times New Roman"/>
          <w:b/>
          <w:sz w:val="24"/>
          <w:szCs w:val="24"/>
        </w:rPr>
        <w:t>20.</w:t>
      </w:r>
      <w:r w:rsidRPr="00B60730">
        <w:rPr>
          <w:rFonts w:ascii="Times New Roman" w:hAnsi="Times New Roman" w:cs="Times New Roman"/>
          <w:b/>
          <w:sz w:val="24"/>
          <w:szCs w:val="24"/>
          <w:lang w:val="en-US"/>
        </w:rPr>
        <w:t>    </w:t>
      </w:r>
      <w:r w:rsidRPr="00B60730">
        <w:rPr>
          <w:rFonts w:ascii="Times New Roman" w:hAnsi="Times New Roman" w:cs="Times New Roman"/>
          <w:b/>
          <w:sz w:val="24"/>
          <w:szCs w:val="24"/>
        </w:rPr>
        <w:t xml:space="preserve"> Допишите сложноподчиненное предложение. Укажите вид придаточного.</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А. </w:t>
      </w:r>
      <w:r w:rsidRPr="00B60730">
        <w:rPr>
          <w:rFonts w:ascii="Times New Roman" w:hAnsi="Times New Roman" w:cs="Times New Roman"/>
          <w:iCs/>
          <w:sz w:val="24"/>
          <w:szCs w:val="24"/>
        </w:rPr>
        <w:t>Я посмотрел в окно и увидел,…, и мне показалось…</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Б. </w:t>
      </w:r>
      <w:r w:rsidRPr="00B60730">
        <w:rPr>
          <w:rFonts w:ascii="Times New Roman" w:hAnsi="Times New Roman" w:cs="Times New Roman"/>
          <w:iCs/>
          <w:sz w:val="24"/>
          <w:szCs w:val="24"/>
        </w:rPr>
        <w:t>Лишь только появилась первая трава,…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В. </w:t>
      </w:r>
      <w:r w:rsidRPr="00B60730">
        <w:rPr>
          <w:rFonts w:ascii="Times New Roman" w:hAnsi="Times New Roman" w:cs="Times New Roman"/>
          <w:iCs/>
          <w:sz w:val="24"/>
          <w:szCs w:val="24"/>
        </w:rPr>
        <w:t>Я так долго не получал писем от своего друга,…</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Г. </w:t>
      </w:r>
      <w:r w:rsidRPr="00B60730">
        <w:rPr>
          <w:rFonts w:ascii="Times New Roman" w:hAnsi="Times New Roman" w:cs="Times New Roman"/>
          <w:iCs/>
          <w:sz w:val="24"/>
          <w:szCs w:val="24"/>
        </w:rPr>
        <w:t>Я расскажу о книге,…</w:t>
      </w:r>
    </w:p>
    <w:p w:rsidR="00B60730" w:rsidRPr="00B60730" w:rsidRDefault="00B60730" w:rsidP="00B60730">
      <w:pPr>
        <w:tabs>
          <w:tab w:val="left" w:pos="2010"/>
        </w:tabs>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1. Назначение работы</w:t>
      </w:r>
      <w:r w:rsidRPr="00B60730">
        <w:rPr>
          <w:rFonts w:ascii="Times New Roman" w:hAnsi="Times New Roman" w:cs="Times New Roman"/>
          <w:sz w:val="24"/>
          <w:szCs w:val="24"/>
        </w:rPr>
        <w:t xml:space="preserve"> – выявить и оценить степень соответствия подготовки учащихся 9 классов образовательных учреждений требованиям государственного образовательного стандарта основного общего образования по русскому языку . </w:t>
      </w:r>
    </w:p>
    <w:p w:rsidR="00B60730" w:rsidRPr="00B60730" w:rsidRDefault="00B60730" w:rsidP="00B60730">
      <w:pPr>
        <w:tabs>
          <w:tab w:val="left" w:pos="2010"/>
        </w:tabs>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2. Характеристика структуры и содержания работы</w:t>
      </w:r>
      <w:r w:rsidRPr="00B60730">
        <w:rPr>
          <w:rFonts w:ascii="Times New Roman" w:hAnsi="Times New Roman" w:cs="Times New Roman"/>
          <w:sz w:val="24"/>
          <w:szCs w:val="24"/>
        </w:rPr>
        <w:t>. Общее количество заданий в работе – 20. Время выполнения работы – 40 минут.</w:t>
      </w:r>
    </w:p>
    <w:p w:rsidR="00B60730" w:rsidRPr="00B60730" w:rsidRDefault="00B60730" w:rsidP="00B60730">
      <w:pPr>
        <w:tabs>
          <w:tab w:val="left" w:pos="2010"/>
        </w:tabs>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Кодификатор элементов содержания контрольной работы по русскому языку</w:t>
      </w:r>
    </w:p>
    <w:tbl>
      <w:tblPr>
        <w:tblStyle w:val="ac"/>
        <w:tblW w:w="0" w:type="auto"/>
        <w:tblLook w:val="04A0" w:firstRow="1" w:lastRow="0" w:firstColumn="1" w:lastColumn="0" w:noHBand="0" w:noVBand="1"/>
      </w:tblPr>
      <w:tblGrid>
        <w:gridCol w:w="827"/>
        <w:gridCol w:w="8518"/>
      </w:tblGrid>
      <w:tr w:rsidR="00B60730" w:rsidRPr="00B60730" w:rsidTr="002E64D7">
        <w:tc>
          <w:tcPr>
            <w:tcW w:w="82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№п/п</w:t>
            </w:r>
          </w:p>
        </w:tc>
        <w:tc>
          <w:tcPr>
            <w:tcW w:w="851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Проверяемые умения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2.</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Различать подчинительные союзы и союзные слова.</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4.</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5.</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Выявлять однородное, неоднородное и последовательное подчинение придаточных частей.</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6.</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 </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Соблюдать основные нормы построения сложноподчинённого предложения.</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8.</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Понимать особенности употребления сложноподчинённых предложений в речи.</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Проводить синтаксический и пунктуационный анализ сложноподчинённых предложений.</w:t>
            </w:r>
          </w:p>
        </w:tc>
      </w:tr>
      <w:tr w:rsidR="00B60730" w:rsidRPr="00B60730" w:rsidTr="002E64D7">
        <w:tc>
          <w:tcPr>
            <w:tcW w:w="82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10.</w:t>
            </w:r>
          </w:p>
        </w:tc>
        <w:tc>
          <w:tcPr>
            <w:tcW w:w="8518" w:type="dxa"/>
          </w:tcPr>
          <w:p w:rsidR="00B60730" w:rsidRPr="00B60730" w:rsidRDefault="00B60730" w:rsidP="00B60730">
            <w:pPr>
              <w:spacing w:line="264" w:lineRule="auto"/>
              <w:ind w:firstLine="600"/>
              <w:jc w:val="both"/>
              <w:rPr>
                <w:rFonts w:ascii="Times New Roman" w:hAnsi="Times New Roman" w:cs="Times New Roman"/>
                <w:sz w:val="24"/>
                <w:szCs w:val="24"/>
              </w:rPr>
            </w:pPr>
            <w:r w:rsidRPr="00B60730">
              <w:rPr>
                <w:rFonts w:ascii="Times New Roman" w:hAnsi="Times New Roman" w:cs="Times New Roman"/>
                <w:color w:val="000000"/>
                <w:sz w:val="24"/>
                <w:szCs w:val="24"/>
              </w:rPr>
              <w:t>Применять нормы построения сложноподчинённых предложений и правила постановки знаков препинания в них.</w:t>
            </w:r>
          </w:p>
        </w:tc>
      </w:tr>
    </w:tbl>
    <w:p w:rsidR="00B60730" w:rsidRPr="00B60730" w:rsidRDefault="00B60730" w:rsidP="00B60730">
      <w:pPr>
        <w:spacing w:after="200" w:line="276" w:lineRule="auto"/>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Критерии оценивания контрольной работы</w:t>
      </w:r>
    </w:p>
    <w:tbl>
      <w:tblPr>
        <w:tblW w:w="10333"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871"/>
        <w:gridCol w:w="2215"/>
      </w:tblGrid>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w:t>
            </w:r>
          </w:p>
        </w:tc>
        <w:tc>
          <w:tcPr>
            <w:tcW w:w="6871"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bCs/>
                <w:color w:val="000000"/>
                <w:sz w:val="24"/>
                <w:szCs w:val="24"/>
                <w:lang w:val="en-US"/>
              </w:rPr>
              <w:t>Указания  по оцениванию</w:t>
            </w:r>
          </w:p>
        </w:tc>
        <w:tc>
          <w:tcPr>
            <w:tcW w:w="2215"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Количество </w:t>
            </w:r>
          </w:p>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баллов</w:t>
            </w:r>
          </w:p>
        </w:tc>
      </w:tr>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1- 17</w:t>
            </w:r>
          </w:p>
        </w:tc>
        <w:tc>
          <w:tcPr>
            <w:tcW w:w="6871" w:type="dxa"/>
          </w:tcPr>
          <w:p w:rsidR="00B60730" w:rsidRPr="00B60730" w:rsidRDefault="00B60730" w:rsidP="00B60730">
            <w:pPr>
              <w:keepNext/>
              <w:keepLines/>
              <w:spacing w:after="200" w:line="240" w:lineRule="atLeast"/>
              <w:rPr>
                <w:rFonts w:ascii="Times New Roman" w:hAnsi="Times New Roman" w:cs="Times New Roman"/>
                <w:sz w:val="24"/>
                <w:szCs w:val="24"/>
              </w:rPr>
            </w:pPr>
            <w:r w:rsidRPr="00B60730">
              <w:rPr>
                <w:rFonts w:ascii="Times New Roman" w:hAnsi="Times New Roman" w:cs="Times New Roman"/>
                <w:bCs/>
                <w:sz w:val="24"/>
                <w:szCs w:val="24"/>
              </w:rPr>
              <w:t>За правильный ответ по 1 баллу.</w:t>
            </w:r>
          </w:p>
        </w:tc>
        <w:tc>
          <w:tcPr>
            <w:tcW w:w="2215" w:type="dxa"/>
          </w:tcPr>
          <w:p w:rsidR="00B60730" w:rsidRPr="00B60730" w:rsidRDefault="00B60730" w:rsidP="00B60730">
            <w:pPr>
              <w:keepNext/>
              <w:keepLines/>
              <w:spacing w:after="200" w:line="240" w:lineRule="atLeast"/>
              <w:jc w:val="center"/>
              <w:rPr>
                <w:rFonts w:ascii="Times New Roman" w:hAnsi="Times New Roman" w:cs="Times New Roman"/>
                <w:b/>
                <w:sz w:val="24"/>
                <w:szCs w:val="24"/>
                <w:shd w:val="clear" w:color="auto" w:fill="FFFFFF"/>
                <w:lang w:val="en-US"/>
              </w:rPr>
            </w:pPr>
            <w:r w:rsidRPr="00B60730">
              <w:rPr>
                <w:rFonts w:ascii="Times New Roman" w:hAnsi="Times New Roman" w:cs="Times New Roman"/>
                <w:b/>
                <w:sz w:val="24"/>
                <w:szCs w:val="24"/>
                <w:shd w:val="clear" w:color="auto" w:fill="FFFFFF"/>
                <w:lang w:val="en-US"/>
              </w:rPr>
              <w:t>17</w:t>
            </w:r>
          </w:p>
        </w:tc>
      </w:tr>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18</w:t>
            </w:r>
          </w:p>
        </w:tc>
        <w:tc>
          <w:tcPr>
            <w:tcW w:w="6871" w:type="dxa"/>
          </w:tcPr>
          <w:p w:rsidR="00B60730" w:rsidRPr="00B60730" w:rsidRDefault="00B60730" w:rsidP="00B60730">
            <w:pPr>
              <w:keepNext/>
              <w:keepLines/>
              <w:spacing w:after="200" w:line="240" w:lineRule="atLeast"/>
              <w:rPr>
                <w:rFonts w:ascii="Times New Roman" w:hAnsi="Times New Roman" w:cs="Times New Roman"/>
                <w:bCs/>
                <w:sz w:val="24"/>
                <w:szCs w:val="24"/>
              </w:rPr>
            </w:pPr>
            <w:r w:rsidRPr="00B60730">
              <w:rPr>
                <w:rFonts w:ascii="Times New Roman" w:hAnsi="Times New Roman" w:cs="Times New Roman"/>
                <w:bCs/>
                <w:sz w:val="24"/>
                <w:szCs w:val="24"/>
              </w:rPr>
              <w:t>Ошибок нет.</w:t>
            </w:r>
          </w:p>
          <w:p w:rsidR="00B60730" w:rsidRPr="00B60730" w:rsidRDefault="00B60730" w:rsidP="00B60730">
            <w:pPr>
              <w:keepNext/>
              <w:keepLines/>
              <w:spacing w:after="200" w:line="240" w:lineRule="atLeast"/>
              <w:rPr>
                <w:rFonts w:ascii="Times New Roman" w:hAnsi="Times New Roman" w:cs="Times New Roman"/>
                <w:bCs/>
                <w:sz w:val="24"/>
                <w:szCs w:val="24"/>
              </w:rPr>
            </w:pPr>
            <w:r w:rsidRPr="00B60730">
              <w:rPr>
                <w:rFonts w:ascii="Times New Roman" w:hAnsi="Times New Roman" w:cs="Times New Roman"/>
                <w:bCs/>
                <w:sz w:val="24"/>
                <w:szCs w:val="24"/>
              </w:rPr>
              <w:t>Допущена одна ошибка.</w:t>
            </w:r>
          </w:p>
          <w:p w:rsidR="00B60730" w:rsidRPr="00B60730" w:rsidRDefault="00B60730" w:rsidP="00B60730">
            <w:pPr>
              <w:keepNext/>
              <w:keepLines/>
              <w:spacing w:after="200" w:line="240" w:lineRule="atLeast"/>
              <w:rPr>
                <w:rFonts w:ascii="Times New Roman" w:hAnsi="Times New Roman" w:cs="Times New Roman"/>
                <w:sz w:val="24"/>
                <w:szCs w:val="24"/>
                <w:shd w:val="clear" w:color="auto" w:fill="FFFFFF"/>
                <w:lang w:val="en-US"/>
              </w:rPr>
            </w:pPr>
            <w:r w:rsidRPr="00B60730">
              <w:rPr>
                <w:rFonts w:ascii="Times New Roman" w:hAnsi="Times New Roman" w:cs="Times New Roman"/>
                <w:bCs/>
                <w:sz w:val="24"/>
                <w:szCs w:val="24"/>
                <w:lang w:val="en-US"/>
              </w:rPr>
              <w:t>Допущены две ошибки.</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3</w:t>
            </w:r>
          </w:p>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sz w:val="24"/>
                <w:szCs w:val="24"/>
                <w:lang w:val="en-US"/>
              </w:rPr>
            </w:pPr>
            <w:r w:rsidRPr="00B60730">
              <w:rPr>
                <w:rFonts w:ascii="Times New Roman" w:hAnsi="Times New Roman" w:cs="Times New Roman"/>
                <w:sz w:val="24"/>
                <w:szCs w:val="24"/>
                <w:lang w:val="en-US"/>
              </w:rPr>
              <w:t>2</w:t>
            </w:r>
          </w:p>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sz w:val="24"/>
                <w:szCs w:val="24"/>
                <w:lang w:val="en-US"/>
              </w:rPr>
              <w:t>1</w:t>
            </w:r>
          </w:p>
        </w:tc>
      </w:tr>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19</w:t>
            </w:r>
          </w:p>
        </w:tc>
        <w:tc>
          <w:tcPr>
            <w:tcW w:w="6871" w:type="dxa"/>
          </w:tcPr>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Cs/>
                <w:sz w:val="24"/>
                <w:szCs w:val="24"/>
              </w:rPr>
              <w:t>За каждое составленное предложение по 1 баллу.</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w:t>
            </w:r>
          </w:p>
        </w:tc>
      </w:tr>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20</w:t>
            </w:r>
          </w:p>
        </w:tc>
        <w:tc>
          <w:tcPr>
            <w:tcW w:w="6871" w:type="dxa"/>
          </w:tcPr>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Cs/>
                <w:sz w:val="24"/>
                <w:szCs w:val="24"/>
              </w:rPr>
              <w:t>За каждое составленное предложение по 1 баллу.</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4</w:t>
            </w:r>
          </w:p>
        </w:tc>
      </w:tr>
      <w:tr w:rsidR="00B60730" w:rsidRPr="00B60730" w:rsidTr="002E64D7">
        <w:tc>
          <w:tcPr>
            <w:tcW w:w="1247" w:type="dxa"/>
          </w:tcPr>
          <w:p w:rsidR="00B60730" w:rsidRPr="00B60730" w:rsidRDefault="00B60730" w:rsidP="00B60730">
            <w:pPr>
              <w:keepNext/>
              <w:keepLines/>
              <w:spacing w:after="200" w:line="240" w:lineRule="atLeast"/>
              <w:jc w:val="center"/>
              <w:rPr>
                <w:rFonts w:ascii="Times New Roman" w:hAnsi="Times New Roman" w:cs="Times New Roman"/>
                <w:b/>
                <w:sz w:val="24"/>
                <w:szCs w:val="24"/>
                <w:lang w:val="en-US"/>
              </w:rPr>
            </w:pPr>
          </w:p>
        </w:tc>
        <w:tc>
          <w:tcPr>
            <w:tcW w:w="6871" w:type="dxa"/>
          </w:tcPr>
          <w:p w:rsidR="00B60730" w:rsidRPr="00B60730" w:rsidRDefault="00B60730" w:rsidP="00B60730">
            <w:pPr>
              <w:keepNext/>
              <w:keepLines/>
              <w:spacing w:after="200" w:line="240" w:lineRule="atLeast"/>
              <w:jc w:val="right"/>
              <w:rPr>
                <w:rFonts w:ascii="Times New Roman" w:hAnsi="Times New Roman" w:cs="Times New Roman"/>
                <w:b/>
                <w:color w:val="000000"/>
                <w:sz w:val="24"/>
                <w:szCs w:val="24"/>
                <w:lang w:val="en-US"/>
              </w:rPr>
            </w:pPr>
            <w:r w:rsidRPr="00B60730">
              <w:rPr>
                <w:rFonts w:ascii="Times New Roman" w:hAnsi="Times New Roman" w:cs="Times New Roman"/>
                <w:b/>
                <w:color w:val="000000"/>
                <w:sz w:val="24"/>
                <w:szCs w:val="24"/>
                <w:lang w:val="en-US"/>
              </w:rPr>
              <w:t xml:space="preserve">Итого </w:t>
            </w:r>
          </w:p>
        </w:tc>
        <w:tc>
          <w:tcPr>
            <w:tcW w:w="2215" w:type="dxa"/>
          </w:tcPr>
          <w:p w:rsidR="00B60730" w:rsidRPr="00B60730" w:rsidRDefault="00B60730" w:rsidP="00B60730">
            <w:pPr>
              <w:keepNext/>
              <w:keepLines/>
              <w:autoSpaceDE w:val="0"/>
              <w:autoSpaceDN w:val="0"/>
              <w:adjustRightInd w:val="0"/>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26</w:t>
            </w:r>
          </w:p>
        </w:tc>
      </w:tr>
    </w:tbl>
    <w:p w:rsidR="00B60730" w:rsidRPr="00B60730" w:rsidRDefault="00B60730" w:rsidP="00B60730">
      <w:pPr>
        <w:spacing w:after="200" w:line="240" w:lineRule="atLeast"/>
        <w:rPr>
          <w:rFonts w:ascii="Times New Roman" w:hAnsi="Times New Roman" w:cs="Times New Roman"/>
          <w:b/>
          <w:sz w:val="24"/>
          <w:szCs w:val="24"/>
          <w:lang w:val="en-US"/>
        </w:rPr>
      </w:pPr>
    </w:p>
    <w:p w:rsidR="00B60730" w:rsidRPr="00B60730" w:rsidRDefault="00B60730" w:rsidP="00B60730">
      <w:pPr>
        <w:spacing w:after="200" w:line="240" w:lineRule="atLeast"/>
        <w:ind w:left="-567" w:hanging="142"/>
        <w:jc w:val="center"/>
        <w:rPr>
          <w:rFonts w:ascii="Times New Roman" w:hAnsi="Times New Roman" w:cs="Times New Roman"/>
          <w:b/>
          <w:sz w:val="24"/>
          <w:szCs w:val="24"/>
        </w:rPr>
      </w:pPr>
      <w:r w:rsidRPr="00B60730">
        <w:rPr>
          <w:rFonts w:ascii="Times New Roman" w:hAnsi="Times New Roman" w:cs="Times New Roman"/>
          <w:b/>
          <w:sz w:val="24"/>
          <w:szCs w:val="24"/>
        </w:rPr>
        <w:t>Шкала перевода первичных баллов в оценку</w:t>
      </w:r>
    </w:p>
    <w:tbl>
      <w:tblPr>
        <w:tblW w:w="9747"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736"/>
        <w:gridCol w:w="1737"/>
        <w:gridCol w:w="1736"/>
        <w:gridCol w:w="1737"/>
      </w:tblGrid>
      <w:tr w:rsidR="00B60730" w:rsidRPr="00B60730" w:rsidTr="002E64D7">
        <w:tc>
          <w:tcPr>
            <w:tcW w:w="2801" w:type="dxa"/>
          </w:tcPr>
          <w:p w:rsidR="00B60730" w:rsidRPr="00B60730" w:rsidRDefault="00B60730" w:rsidP="00B60730">
            <w:pPr>
              <w:spacing w:after="200" w:line="240" w:lineRule="atLeast"/>
              <w:rPr>
                <w:rFonts w:ascii="Times New Roman" w:hAnsi="Times New Roman" w:cs="Times New Roman"/>
                <w:b/>
                <w:sz w:val="24"/>
                <w:szCs w:val="24"/>
                <w:lang w:val="en-US"/>
              </w:rPr>
            </w:pPr>
            <w:r w:rsidRPr="00B60730">
              <w:rPr>
                <w:rFonts w:ascii="Times New Roman" w:hAnsi="Times New Roman" w:cs="Times New Roman"/>
                <w:b/>
                <w:sz w:val="24"/>
                <w:szCs w:val="24"/>
                <w:lang w:val="en-US"/>
              </w:rPr>
              <w:t>Количество первичных баллов</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24-26</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19-23</w:t>
            </w:r>
          </w:p>
        </w:tc>
        <w:tc>
          <w:tcPr>
            <w:tcW w:w="1736"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14-18</w:t>
            </w:r>
          </w:p>
        </w:tc>
        <w:tc>
          <w:tcPr>
            <w:tcW w:w="1737" w:type="dxa"/>
          </w:tcPr>
          <w:p w:rsidR="00B60730" w:rsidRPr="00B60730" w:rsidRDefault="00B60730" w:rsidP="00B60730">
            <w:pPr>
              <w:spacing w:after="200" w:line="240" w:lineRule="atLeast"/>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13 и меньше</w:t>
            </w:r>
          </w:p>
        </w:tc>
      </w:tr>
      <w:tr w:rsidR="00B60730" w:rsidRPr="00B60730" w:rsidTr="002E64D7">
        <w:tc>
          <w:tcPr>
            <w:tcW w:w="2801" w:type="dxa"/>
          </w:tcPr>
          <w:p w:rsidR="00B60730" w:rsidRPr="00B60730" w:rsidRDefault="00B60730" w:rsidP="00B60730">
            <w:pPr>
              <w:spacing w:after="200" w:line="240" w:lineRule="atLeast"/>
              <w:jc w:val="both"/>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Оценка </w:t>
            </w:r>
          </w:p>
        </w:tc>
        <w:tc>
          <w:tcPr>
            <w:tcW w:w="1736" w:type="dxa"/>
          </w:tcPr>
          <w:p w:rsidR="00B60730" w:rsidRPr="00B60730" w:rsidRDefault="00B60730" w:rsidP="00B60730">
            <w:pPr>
              <w:spacing w:after="200" w:line="240" w:lineRule="atLeast"/>
              <w:rPr>
                <w:rFonts w:ascii="Times New Roman" w:hAnsi="Times New Roman" w:cs="Times New Roman"/>
                <w:b/>
                <w:sz w:val="24"/>
                <w:szCs w:val="24"/>
                <w:lang w:val="en-US"/>
              </w:rPr>
            </w:pPr>
            <w:r w:rsidRPr="00B60730">
              <w:rPr>
                <w:rFonts w:ascii="Times New Roman" w:hAnsi="Times New Roman" w:cs="Times New Roman"/>
                <w:b/>
                <w:sz w:val="24"/>
                <w:szCs w:val="24"/>
                <w:lang w:val="en-US"/>
              </w:rPr>
              <w:t>5</w:t>
            </w:r>
          </w:p>
        </w:tc>
        <w:tc>
          <w:tcPr>
            <w:tcW w:w="1737" w:type="dxa"/>
          </w:tcPr>
          <w:p w:rsidR="00B60730" w:rsidRPr="00B60730" w:rsidRDefault="00B60730" w:rsidP="00B60730">
            <w:pPr>
              <w:spacing w:after="200" w:line="240" w:lineRule="atLeast"/>
              <w:rPr>
                <w:rFonts w:ascii="Times New Roman" w:hAnsi="Times New Roman" w:cs="Times New Roman"/>
                <w:b/>
                <w:sz w:val="24"/>
                <w:szCs w:val="24"/>
                <w:lang w:val="en-US"/>
              </w:rPr>
            </w:pPr>
            <w:r w:rsidRPr="00B60730">
              <w:rPr>
                <w:rFonts w:ascii="Times New Roman" w:hAnsi="Times New Roman" w:cs="Times New Roman"/>
                <w:b/>
                <w:sz w:val="24"/>
                <w:szCs w:val="24"/>
                <w:lang w:val="en-US"/>
              </w:rPr>
              <w:t>4</w:t>
            </w:r>
          </w:p>
        </w:tc>
        <w:tc>
          <w:tcPr>
            <w:tcW w:w="1736" w:type="dxa"/>
          </w:tcPr>
          <w:p w:rsidR="00B60730" w:rsidRPr="00B60730" w:rsidRDefault="00B60730" w:rsidP="00B60730">
            <w:pPr>
              <w:spacing w:after="200" w:line="240" w:lineRule="atLeast"/>
              <w:rPr>
                <w:rFonts w:ascii="Times New Roman" w:hAnsi="Times New Roman" w:cs="Times New Roman"/>
                <w:b/>
                <w:sz w:val="24"/>
                <w:szCs w:val="24"/>
                <w:lang w:val="en-US"/>
              </w:rPr>
            </w:pPr>
            <w:r w:rsidRPr="00B60730">
              <w:rPr>
                <w:rFonts w:ascii="Times New Roman" w:hAnsi="Times New Roman" w:cs="Times New Roman"/>
                <w:b/>
                <w:sz w:val="24"/>
                <w:szCs w:val="24"/>
                <w:lang w:val="en-US"/>
              </w:rPr>
              <w:t>3</w:t>
            </w:r>
          </w:p>
        </w:tc>
        <w:tc>
          <w:tcPr>
            <w:tcW w:w="1737" w:type="dxa"/>
          </w:tcPr>
          <w:p w:rsidR="00B60730" w:rsidRPr="00B60730" w:rsidRDefault="00B60730" w:rsidP="00B60730">
            <w:pPr>
              <w:spacing w:after="200" w:line="240" w:lineRule="atLeast"/>
              <w:rPr>
                <w:rFonts w:ascii="Times New Roman" w:hAnsi="Times New Roman" w:cs="Times New Roman"/>
                <w:b/>
                <w:sz w:val="24"/>
                <w:szCs w:val="24"/>
                <w:lang w:val="en-US"/>
              </w:rPr>
            </w:pPr>
            <w:r w:rsidRPr="00B60730">
              <w:rPr>
                <w:rFonts w:ascii="Times New Roman" w:hAnsi="Times New Roman" w:cs="Times New Roman"/>
                <w:b/>
                <w:sz w:val="24"/>
                <w:szCs w:val="24"/>
                <w:lang w:val="en-US"/>
              </w:rPr>
              <w:t>2</w:t>
            </w:r>
          </w:p>
        </w:tc>
      </w:tr>
    </w:tbl>
    <w:p w:rsidR="00B60730" w:rsidRPr="00B60730" w:rsidRDefault="00B60730" w:rsidP="00B60730">
      <w:pPr>
        <w:tabs>
          <w:tab w:val="left" w:pos="2010"/>
        </w:tabs>
        <w:spacing w:after="200" w:line="276" w:lineRule="auto"/>
        <w:rPr>
          <w:rFonts w:ascii="Times New Roman" w:hAnsi="Times New Roman" w:cs="Times New Roman"/>
          <w:b/>
          <w:sz w:val="24"/>
          <w:szCs w:val="24"/>
          <w:lang w:val="en-US"/>
        </w:rPr>
      </w:pP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lang w:val="en-US"/>
        </w:rPr>
      </w:pPr>
      <w:r w:rsidRPr="00B60730">
        <w:rPr>
          <w:rFonts w:ascii="Times New Roman" w:hAnsi="Times New Roman" w:cs="Times New Roman"/>
          <w:b/>
          <w:sz w:val="24"/>
          <w:szCs w:val="24"/>
          <w:lang w:val="en-US"/>
        </w:rPr>
        <w:t xml:space="preserve">8. </w:t>
      </w:r>
      <w:r w:rsidRPr="00B60730">
        <w:rPr>
          <w:rFonts w:ascii="Times New Roman" w:hAnsi="Times New Roman" w:cs="Times New Roman"/>
          <w:b/>
          <w:color w:val="000000"/>
          <w:sz w:val="24"/>
          <w:szCs w:val="24"/>
          <w:lang w:val="en-US"/>
        </w:rPr>
        <w:t xml:space="preserve">Сжатое изложение </w:t>
      </w: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lang w:val="en-US"/>
        </w:rPr>
      </w:pPr>
      <w:r w:rsidRPr="00B60730">
        <w:rPr>
          <w:rFonts w:ascii="Times New Roman" w:hAnsi="Times New Roman" w:cs="Times New Roman"/>
          <w:b/>
          <w:sz w:val="24"/>
          <w:szCs w:val="24"/>
          <w:lang w:val="en-US"/>
        </w:rPr>
        <w:t>Текст для изложения</w:t>
      </w:r>
    </w:p>
    <w:p w:rsidR="00B60730" w:rsidRPr="00B60730" w:rsidRDefault="00B60730" w:rsidP="00B60730">
      <w:pPr>
        <w:tabs>
          <w:tab w:val="left" w:pos="2010"/>
        </w:tabs>
        <w:spacing w:after="200" w:line="276" w:lineRule="auto"/>
        <w:rPr>
          <w:rFonts w:ascii="Times New Roman" w:hAnsi="Times New Roman" w:cs="Times New Roman"/>
          <w:color w:val="333333"/>
          <w:sz w:val="24"/>
          <w:szCs w:val="24"/>
          <w:shd w:val="clear" w:color="auto" w:fill="FFFFFF"/>
        </w:rPr>
      </w:pP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shd w:val="clear" w:color="auto" w:fill="FFFFFF"/>
        </w:rPr>
        <w:t xml:space="preserve">Всё дальше уходит Великая Отечественная война в прошлое, но память о ней жива в сердцах и душах людей. В самом деле, как можно забыть наш беспримерный подвиг, наши невосполнимые жертвы, принесённые во имя победы над самым коварным и жестоким врагом – немецким фашизмом. Четыре военных года по тяжести пережитого не </w:t>
      </w:r>
      <w:r w:rsidRPr="00B60730">
        <w:rPr>
          <w:rFonts w:ascii="Times New Roman" w:hAnsi="Times New Roman" w:cs="Times New Roman"/>
          <w:color w:val="333333"/>
          <w:sz w:val="24"/>
          <w:szCs w:val="24"/>
          <w:shd w:val="clear" w:color="auto" w:fill="FFFFFF"/>
        </w:rPr>
        <w:lastRenderedPageBreak/>
        <w:t>могут сравниться ни с какими другими годами нашей истории.</w:t>
      </w: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rPr>
        <w:br/>
      </w: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shd w:val="clear" w:color="auto" w:fill="FFFFFF"/>
        </w:rPr>
        <w:t xml:space="preserve"> </w:t>
      </w: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shd w:val="clear" w:color="auto" w:fill="FFFFFF"/>
        </w:rPr>
        <w:t>Но память человека со временем ослабевает, из нее по крупицам уходит сначала второстепенное, менее значимое и яркое, а затем и существенное. К тому же все меньше становится ветеранов, тех, кто прошел войну и мог бы рассказать о ней. Если в документах и произведениях искусства не будут отражены самопожертвование и стойкость народа, то горький опыт прошлых лет забудется. А этого нельзя допустить.</w:t>
      </w:r>
      <w:r w:rsidRPr="00B60730">
        <w:rPr>
          <w:rFonts w:ascii="Times New Roman" w:hAnsi="Times New Roman" w:cs="Times New Roman"/>
          <w:color w:val="333333"/>
          <w:sz w:val="24"/>
          <w:szCs w:val="24"/>
        </w:rPr>
        <w:br/>
      </w: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shd w:val="clear" w:color="auto" w:fill="FFFFFF"/>
        </w:rPr>
        <w:t xml:space="preserve"> </w:t>
      </w:r>
      <w:r w:rsidRPr="00B60730">
        <w:rPr>
          <w:rFonts w:ascii="Times New Roman" w:hAnsi="Times New Roman" w:cs="Times New Roman"/>
          <w:color w:val="333333"/>
          <w:sz w:val="24"/>
          <w:szCs w:val="24"/>
          <w:shd w:val="clear" w:color="auto" w:fill="FFFFFF"/>
          <w:lang w:val="en-US"/>
        </w:rPr>
        <w:t> </w:t>
      </w:r>
      <w:r w:rsidRPr="00B60730">
        <w:rPr>
          <w:rFonts w:ascii="Times New Roman" w:hAnsi="Times New Roman" w:cs="Times New Roman"/>
          <w:color w:val="333333"/>
          <w:sz w:val="24"/>
          <w:szCs w:val="24"/>
          <w:shd w:val="clear" w:color="auto" w:fill="FFFFFF"/>
        </w:rPr>
        <w:t xml:space="preserve"> Тема Великой Отечественной войны на протяжении десятилетий питает нашу литературу и искусство. О жизни и подвиге человека на войне снято немало прекрасных фильмов, созданы замечательные произведения литературы. И тут нет какой-либо преднамеренности, есть боль, не покидающая душу народа, который потерял за годы войны миллионы человеческих жизней. Но самым главным в разговоре на эту тему является сохранение меры и такта в отношении к правде войны, к ее участникам, живым, но, главным образом, погибшим.</w:t>
      </w:r>
      <w:r w:rsidRPr="00B60730">
        <w:rPr>
          <w:rFonts w:ascii="Times New Roman" w:hAnsi="Times New Roman" w:cs="Times New Roman"/>
          <w:color w:val="333333"/>
          <w:sz w:val="24"/>
          <w:szCs w:val="24"/>
        </w:rPr>
        <w:br/>
      </w:r>
      <w:r w:rsidRPr="00B60730">
        <w:rPr>
          <w:rFonts w:ascii="Times New Roman" w:hAnsi="Times New Roman" w:cs="Times New Roman"/>
          <w:color w:val="333333"/>
          <w:sz w:val="24"/>
          <w:szCs w:val="24"/>
          <w:shd w:val="clear" w:color="auto" w:fill="FFFFFF"/>
        </w:rPr>
        <w:t xml:space="preserve">                                                                                                                   (По В. Быкову)</w:t>
      </w:r>
    </w:p>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Спецификация контрольных измерительных материалов для проведения контрольной работы (изложение с грамматическим заданием)</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Назначение КИМ</w:t>
      </w:r>
      <w:r w:rsidRPr="00B60730">
        <w:rPr>
          <w:rFonts w:ascii="Times New Roman" w:hAnsi="Times New Roman" w:cs="Times New Roman"/>
          <w:sz w:val="24"/>
          <w:szCs w:val="24"/>
        </w:rPr>
        <w:t xml:space="preserve"> – оценить уровень общеобразовательной подготовки по русскому языку учащихся 9 класса. КИМ предназначены для контроля достижения планируемых предметных и метапредметных результатов.</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Структура работы.</w:t>
      </w:r>
      <w:r w:rsidRPr="00B60730">
        <w:rPr>
          <w:rFonts w:ascii="Times New Roman" w:hAnsi="Times New Roman" w:cs="Times New Roman"/>
          <w:sz w:val="24"/>
          <w:szCs w:val="24"/>
        </w:rPr>
        <w:t xml:space="preserve"> Контрольная работа по русскому языку состоит из текста, предназначенного для сжатого изложения. Примерный объем текста для сжатого изложения в 9 классе – 150-170 слов. Учащиеся должны передать главное содержание как каждой микротемы, так и всего текста в целом. Объём изложения – не менее 70 слов. Аудиозапись текста прослушивается учащимся 9 класса 2 раза. Время выполнения: 45 минут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Основные проверяемые умения: правильно и последовательно излагать мысли, уровень речевой подготовки учащихся. С помощью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4) умение применять приемы сжатия текста. </w:t>
      </w:r>
      <w:r w:rsidRPr="00B60730">
        <w:rPr>
          <w:rFonts w:ascii="Times New Roman" w:hAnsi="Times New Roman" w:cs="Times New Roman"/>
          <w:b/>
          <w:sz w:val="24"/>
          <w:szCs w:val="24"/>
        </w:rPr>
        <w:t>Любое изложение оценивается двумя отметками</w:t>
      </w:r>
      <w:r w:rsidRPr="00B60730">
        <w:rPr>
          <w:rFonts w:ascii="Times New Roman" w:hAnsi="Times New Roman"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сжатого изложения</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Содержание изложения</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lastRenderedPageBreak/>
              <w:t>Сжатие исходного текста</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применил один или несколько приёмов сжатия текста, использовав их на протяжении всего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Экзаменуемый применил один или несколько приёмов сжатия двух микротем текста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Экзаменуемый применил один или несколько приёмов сжатия одной микротемы текста, или экзаменуемый не использовал приёмы сжатия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Смысловая цельность, речевая связность и последовательность изложения</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за сжатое изложение по критериям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3-2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spacing w:after="200" w:line="276" w:lineRule="auto"/>
        <w:rPr>
          <w:rFonts w:ascii="Times New Roman" w:hAnsi="Times New Roman" w:cs="Times New Roman"/>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tabs>
          <w:tab w:val="left" w:pos="2010"/>
        </w:tabs>
        <w:spacing w:after="200" w:line="276" w:lineRule="auto"/>
        <w:rPr>
          <w:rFonts w:ascii="Times New Roman" w:hAnsi="Times New Roman" w:cs="Times New Roman"/>
          <w:b/>
          <w:sz w:val="24"/>
          <w:szCs w:val="24"/>
          <w:lang w:val="en-US"/>
        </w:rPr>
      </w:pPr>
    </w:p>
    <w:p w:rsidR="00B60730" w:rsidRPr="00B60730" w:rsidRDefault="00B60730" w:rsidP="00B60730">
      <w:pPr>
        <w:tabs>
          <w:tab w:val="left" w:pos="2010"/>
        </w:tabs>
        <w:spacing w:after="200" w:line="276" w:lineRule="auto"/>
        <w:jc w:val="center"/>
        <w:rPr>
          <w:rFonts w:ascii="Times New Roman" w:hAnsi="Times New Roman" w:cs="Times New Roman"/>
          <w:b/>
          <w:color w:val="000000"/>
          <w:sz w:val="24"/>
          <w:szCs w:val="24"/>
        </w:rPr>
      </w:pPr>
      <w:r w:rsidRPr="00B60730">
        <w:rPr>
          <w:rFonts w:ascii="Times New Roman" w:hAnsi="Times New Roman" w:cs="Times New Roman"/>
          <w:b/>
          <w:sz w:val="24"/>
          <w:szCs w:val="24"/>
        </w:rPr>
        <w:t xml:space="preserve">9. </w:t>
      </w:r>
      <w:r w:rsidRPr="00B60730">
        <w:rPr>
          <w:rFonts w:ascii="Times New Roman" w:hAnsi="Times New Roman" w:cs="Times New Roman"/>
          <w:b/>
          <w:color w:val="000000"/>
          <w:sz w:val="24"/>
          <w:szCs w:val="24"/>
        </w:rPr>
        <w:t>Итоговая контрольная тестовая работа (в формате ГИА)</w:t>
      </w:r>
    </w:p>
    <w:p w:rsidR="00B60730" w:rsidRPr="00B60730" w:rsidRDefault="00B60730" w:rsidP="00B60730">
      <w:pPr>
        <w:tabs>
          <w:tab w:val="left" w:pos="2010"/>
        </w:tabs>
        <w:spacing w:after="200" w:line="276" w:lineRule="auto"/>
        <w:jc w:val="center"/>
        <w:rPr>
          <w:rFonts w:ascii="Times New Roman" w:hAnsi="Times New Roman" w:cs="Times New Roman"/>
          <w:b/>
          <w:sz w:val="24"/>
          <w:szCs w:val="24"/>
        </w:rPr>
      </w:pPr>
      <w:r w:rsidRPr="00B60730">
        <w:rPr>
          <w:rFonts w:ascii="Times New Roman" w:hAnsi="Times New Roman" w:cs="Times New Roman"/>
          <w:b/>
          <w:sz w:val="24"/>
          <w:szCs w:val="24"/>
        </w:rPr>
        <w:t>Ответами к заданиям итоговой контрольной работы являются слово (несколько слов) или последовательность цифр.</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Прочитайте текст и выполните задания 1, 2.</w:t>
      </w:r>
      <w:r w:rsidRPr="00B60730">
        <w:rPr>
          <w:rFonts w:ascii="Times New Roman" w:hAnsi="Times New Roman" w:cs="Times New Roman"/>
          <w:sz w:val="24"/>
          <w:szCs w:val="24"/>
        </w:rPr>
        <w:t xml:space="preserve">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(1)Язык – это зеркало, которое стоит между нами и миром, отражая общие представления всех говорящих на нём. (2)Причём зеркало языка отражает не все свойства окружающей действительности, а только те, которые казались особенно важными предкам – носителям этого языка. (3)Так, в языках некоторых северных народов: эскимосов, чукчей, коряков ‒ существует множество названий снега. (4)Люди понимают: снег занимает в их жизни заметное место, его количество, состояние, цвет очень важны. (5)Каждый язык отражает картину мира и через грамматику, поэтому существуют языки, имеющие более тридцати падежей, которые служат способом указать точное положение предмета в пространстве.</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sidRPr="00B60730">
        <w:rPr>
          <w:rFonts w:ascii="Times New Roman" w:hAnsi="Times New Roman" w:cs="Times New Roman"/>
          <w:sz w:val="24"/>
          <w:szCs w:val="24"/>
        </w:rPr>
        <w:t xml:space="preserve"> 1) язык – зеркало (предложение 1) 2) которые казались важными (предложение 2) 3) существует множество названий снега (предложение 3) 4) состояние, цвет важны (предложение 4) 5) язык отражает (предложение 5)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2. Укажите варианты ответов, в которых даны верные характеристики предложений текста. Запишите номера ответов.</w:t>
      </w:r>
      <w:r w:rsidRPr="00B60730">
        <w:rPr>
          <w:rFonts w:ascii="Times New Roman" w:hAnsi="Times New Roman" w:cs="Times New Roman"/>
          <w:sz w:val="24"/>
          <w:szCs w:val="24"/>
        </w:rPr>
        <w:t xml:space="preserve">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 Во второй части предложения 1 использовано составное глагольное сказуемое.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 Вторая часть сложного предложения 2 осложнена обособленным согласованным приложением.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3) Предложение 3 простое двусоставное.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4) В предложении 4 содержится три грамматические основы.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5) Предложение 5 сложное с бессоюзной и союзной сочинительной связями между частями. Ответ: ________________________</w:t>
      </w:r>
    </w:p>
    <w:p w:rsidR="00B60730" w:rsidRPr="00B60730" w:rsidRDefault="00B60730" w:rsidP="00B60730">
      <w:pPr>
        <w:tabs>
          <w:tab w:val="left" w:pos="2010"/>
        </w:tabs>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3.</w:t>
      </w:r>
      <w:r w:rsidRPr="00B60730">
        <w:rPr>
          <w:rFonts w:ascii="Times New Roman" w:hAnsi="Times New Roman" w:cs="Times New Roman"/>
          <w:sz w:val="24"/>
          <w:szCs w:val="24"/>
        </w:rPr>
        <w:t xml:space="preserve"> </w:t>
      </w:r>
      <w:r w:rsidRPr="00B60730">
        <w:rPr>
          <w:rFonts w:ascii="Times New Roman" w:hAnsi="Times New Roman" w:cs="Times New Roman"/>
          <w:b/>
          <w:sz w:val="24"/>
          <w:szCs w:val="24"/>
        </w:rPr>
        <w:t xml:space="preserve">Установите соответствие между пунктуационными правилами и предложениями, которые могут служить примерами для приведённых пунктуационных правил. К </w:t>
      </w:r>
      <w:r w:rsidRPr="00B60730">
        <w:rPr>
          <w:rFonts w:ascii="Times New Roman" w:hAnsi="Times New Roman" w:cs="Times New Roman"/>
          <w:b/>
          <w:sz w:val="24"/>
          <w:szCs w:val="24"/>
        </w:rPr>
        <w:lastRenderedPageBreak/>
        <w:t>каждой позиции первого столбца подберите соответствующую позицию из второго столбца.</w:t>
      </w:r>
    </w:p>
    <w:tbl>
      <w:tblPr>
        <w:tblStyle w:val="ac"/>
        <w:tblW w:w="0" w:type="auto"/>
        <w:tblLook w:val="04A0" w:firstRow="1" w:lastRow="0" w:firstColumn="1" w:lastColumn="0" w:noHBand="0" w:noVBand="1"/>
      </w:tblPr>
      <w:tblGrid>
        <w:gridCol w:w="4672"/>
        <w:gridCol w:w="4673"/>
      </w:tblGrid>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ПУНКТУАЦИОННЫЕ ПРАВИЛА</w:t>
            </w: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ПРЕДЛОЖЕНИЯ</w:t>
            </w:r>
          </w:p>
        </w:tc>
      </w:tr>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А) Определение, выраженное причастным оборотом, стоящим после определяемого слова, обособляется.</w:t>
            </w: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1) Язык – это зеркало, которое стоит между нами и миром, отражая общие представления всех говорящих на нём.</w:t>
            </w:r>
          </w:p>
        </w:tc>
      </w:tr>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Б) Между подлежащим и сказуемым, выраженными именами существительными в именительном падеже, при нулевой связке ставится тире.</w:t>
            </w: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2) Причём зеркало языка отражает не все свойства окружающей действительности, а только те, которые казались особенно важными предкам – носителям этого языка.</w:t>
            </w:r>
          </w:p>
        </w:tc>
      </w:tr>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В) Между частями сложного бессоюзного предложения ставится двоеточие, если вторая часть поясняет, дополняет первую.</w:t>
            </w: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3) Так, в языках некоторых северных народов: эскимосов, чукчей, коряков ‒ существует множество названий снега.</w:t>
            </w:r>
          </w:p>
        </w:tc>
      </w:tr>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4) Люди понимают: снег занимает в их жизни заметное место, его количество, состояние, цвет очень важны.</w:t>
            </w:r>
          </w:p>
        </w:tc>
      </w:tr>
      <w:tr w:rsidR="00B60730" w:rsidRPr="00B60730" w:rsidTr="002E64D7">
        <w:tc>
          <w:tcPr>
            <w:tcW w:w="4672" w:type="dxa"/>
          </w:tcPr>
          <w:p w:rsidR="00B60730" w:rsidRPr="00B60730" w:rsidRDefault="00B60730" w:rsidP="00B60730">
            <w:pPr>
              <w:tabs>
                <w:tab w:val="left" w:pos="2010"/>
              </w:tabs>
              <w:rPr>
                <w:rFonts w:ascii="Times New Roman" w:hAnsi="Times New Roman" w:cs="Times New Roman"/>
                <w:b/>
                <w:sz w:val="24"/>
                <w:szCs w:val="24"/>
              </w:rPr>
            </w:pPr>
          </w:p>
        </w:tc>
        <w:tc>
          <w:tcPr>
            <w:tcW w:w="4673"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sz w:val="24"/>
                <w:szCs w:val="24"/>
              </w:rPr>
              <w:t>5) Каждый язык отражает картину мира и через грамматику, поэтому существуют языки, имеющие более тридцати падежей, которые служат способом указать точное положение предмета в пространстве.</w:t>
            </w:r>
          </w:p>
        </w:tc>
      </w:tr>
    </w:tbl>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704"/>
        <w:gridCol w:w="851"/>
        <w:gridCol w:w="850"/>
      </w:tblGrid>
      <w:tr w:rsidR="00B60730" w:rsidRPr="00B60730" w:rsidTr="002E64D7">
        <w:tc>
          <w:tcPr>
            <w:tcW w:w="704"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b/>
                <w:sz w:val="24"/>
                <w:szCs w:val="24"/>
              </w:rPr>
              <w:t>А</w:t>
            </w:r>
          </w:p>
        </w:tc>
        <w:tc>
          <w:tcPr>
            <w:tcW w:w="851"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b/>
                <w:sz w:val="24"/>
                <w:szCs w:val="24"/>
              </w:rPr>
              <w:t>Б</w:t>
            </w:r>
          </w:p>
        </w:tc>
        <w:tc>
          <w:tcPr>
            <w:tcW w:w="850" w:type="dxa"/>
          </w:tcPr>
          <w:p w:rsidR="00B60730" w:rsidRPr="00B60730" w:rsidRDefault="00B60730" w:rsidP="00B60730">
            <w:pPr>
              <w:tabs>
                <w:tab w:val="left" w:pos="2010"/>
              </w:tabs>
              <w:rPr>
                <w:rFonts w:ascii="Times New Roman" w:hAnsi="Times New Roman" w:cs="Times New Roman"/>
                <w:b/>
                <w:sz w:val="24"/>
                <w:szCs w:val="24"/>
              </w:rPr>
            </w:pPr>
            <w:r w:rsidRPr="00B60730">
              <w:rPr>
                <w:rFonts w:ascii="Times New Roman" w:hAnsi="Times New Roman" w:cs="Times New Roman"/>
                <w:b/>
                <w:sz w:val="24"/>
                <w:szCs w:val="24"/>
              </w:rPr>
              <w:t>В</w:t>
            </w:r>
          </w:p>
        </w:tc>
      </w:tr>
      <w:tr w:rsidR="00B60730" w:rsidRPr="00B60730" w:rsidTr="002E64D7">
        <w:tc>
          <w:tcPr>
            <w:tcW w:w="704" w:type="dxa"/>
          </w:tcPr>
          <w:p w:rsidR="00B60730" w:rsidRPr="00B60730" w:rsidRDefault="00B60730" w:rsidP="00B60730">
            <w:pPr>
              <w:tabs>
                <w:tab w:val="left" w:pos="2010"/>
              </w:tabs>
              <w:rPr>
                <w:rFonts w:ascii="Times New Roman" w:hAnsi="Times New Roman" w:cs="Times New Roman"/>
                <w:b/>
                <w:sz w:val="24"/>
                <w:szCs w:val="24"/>
              </w:rPr>
            </w:pPr>
          </w:p>
        </w:tc>
        <w:tc>
          <w:tcPr>
            <w:tcW w:w="851" w:type="dxa"/>
          </w:tcPr>
          <w:p w:rsidR="00B60730" w:rsidRPr="00B60730" w:rsidRDefault="00B60730" w:rsidP="00B60730">
            <w:pPr>
              <w:tabs>
                <w:tab w:val="left" w:pos="2010"/>
              </w:tabs>
              <w:rPr>
                <w:rFonts w:ascii="Times New Roman" w:hAnsi="Times New Roman" w:cs="Times New Roman"/>
                <w:b/>
                <w:sz w:val="24"/>
                <w:szCs w:val="24"/>
              </w:rPr>
            </w:pPr>
          </w:p>
        </w:tc>
        <w:tc>
          <w:tcPr>
            <w:tcW w:w="850" w:type="dxa"/>
          </w:tcPr>
          <w:p w:rsidR="00B60730" w:rsidRPr="00B60730" w:rsidRDefault="00B60730" w:rsidP="00B60730">
            <w:pPr>
              <w:tabs>
                <w:tab w:val="left" w:pos="2010"/>
              </w:tabs>
              <w:rPr>
                <w:rFonts w:ascii="Times New Roman" w:hAnsi="Times New Roman" w:cs="Times New Roman"/>
                <w:b/>
                <w:sz w:val="24"/>
                <w:szCs w:val="24"/>
              </w:rPr>
            </w:pPr>
          </w:p>
        </w:tc>
      </w:tr>
    </w:tbl>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4. Расставьте знаки препинания. Укажите все цифры, на месте которых должны стоять тире</w:t>
      </w:r>
      <w:r w:rsidRPr="00B60730">
        <w:rPr>
          <w:rFonts w:ascii="Times New Roman" w:hAnsi="Times New Roman" w:cs="Times New Roman"/>
          <w:sz w:val="24"/>
          <w:szCs w:val="24"/>
        </w:rPr>
        <w:t>.</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мнению психологов (1) чувство (2) это внутреннее отношение человека к окружающему миру. Любовь и ненависть (3) страх и радость (4) эти и многие другие состояния человека (6) сформированы миллионами лет эволюции.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5. Укажите варианты ответов, в которых дано верное объяснение написания выделенного слова. Запишите номера ответов.</w:t>
      </w:r>
      <w:r w:rsidRPr="00B60730">
        <w:rPr>
          <w:rFonts w:ascii="Times New Roman" w:hAnsi="Times New Roman" w:cs="Times New Roman"/>
          <w:sz w:val="24"/>
          <w:szCs w:val="24"/>
        </w:rPr>
        <w:t xml:space="preserve">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 ЗАРНИЦА – написание безударной чередующейся гласной в корне зависит от ударения.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 КИСЛО-СЛАДКИЙ (соус) – сложное имя прилагательное, образованное на основе подчинительного словосочетания, пишется через дефис.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3) ЗАМЕЧЕННЫЕ (недостатки) – в полном страдательном причастии прошедшего времени совершенного вида пишется НН.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4) ВСКАЧЬ (нёсся) – на конце наречия после шипящего пишется буква 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5) ПОДРИСОВАТЬ – на конце приставки перед звонким согласным пишется буква Д.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6. Прочитайте текст. Вставьте пропущенные буквы. Укажите все цифры, на месте которых пишется буква И.</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Веч..(1)реет. Когда на неб..(2) догора..(3)т последн..(4)й луч, из пр..(5)брежных заросл..(6)й раздаются таинств..(7)нные шорохи. Мы проб..(8)раемся к дальн..(9)му лесу.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7. </w:t>
      </w:r>
      <w:r w:rsidRPr="00B60730">
        <w:rPr>
          <w:rFonts w:ascii="Times New Roman" w:hAnsi="Times New Roman" w:cs="Times New Roman"/>
          <w:b/>
          <w:sz w:val="24"/>
          <w:szCs w:val="24"/>
        </w:rPr>
        <w:t xml:space="preserve">Раскройте скобки и запишите слово «тренер» в соответствующей форме, соблюдая нормы современного русского литературного языка.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Наши (тренер) – живые легенды российского фигурного катания.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 xml:space="preserve">8. Замените словосочетание «плов по-узбекски», построенное на основе примыкания, синонимичным словосочетанием со связью согласование. Напишите получившееся словосочетание, соблюдая нормы современного русского литературного языка.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Прочитайте текст и выполните задания 9–12.</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(1)Журка опять потянулся к полкам и взял самую прочную и новую на вид книгу с золотыми узорами на корешке. (2)Это оказались «Три мушкетёра» ‒ старые друзья, которым Журка обрадовался, он начал перелистывать страницы, разглядывая картинки…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(3)И вдруг увидел между страницами узкий белый конверт. (4)Видимо, дедушка решил, что, если все другие книги покажутся Журке неинтересными, то «Мушкетёров» он всё равно пролистает до конца. (5)Тем же прямым почерком, каким раньше дед писал короткие поздравления на открытках, на конверте было выведено: Ю р и к у.</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(6)Журка сперва сам не знал, чего испугался, хотя нет, не испугался, а задрожал от непонятной тревоги. (7)Оглянулся на прикрытую дверь, подошёл к окну и, суетливо дёргая пальцами, оторвал у конверта край. (8)Развернул большой тонкий лист…</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(9)Дед писал чёткими, почти печатными буквами: «(10)Журавлик! (11)Книги на этих полках – тебе. (12)Это старые мудрые книги, в них есть душа. (13)Я их очень любил. (14)Ты сбереги их, родной мой, и придёт время, когда они станут твоими друзьями. (15)Я это знаю, потому что помню, как ты слушал истории о плаваниях Беринга и Крузенштерна и как однажды пытался сочинить стихи про Галактику, помнишь?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(16)Малыш мой крылатый, ты не знаешь, как я тебя люблю. (17)Жаль, что из-за разных нелепостей мы виделись так редко. (18)В эти дни я всё время вспоминаю тебя. (19)Чаще всего, как мы идём по берегу Каменки и я рассказываю тебе про своё детство и большого </w:t>
      </w:r>
      <w:r w:rsidRPr="00B60730">
        <w:rPr>
          <w:rFonts w:ascii="Times New Roman" w:hAnsi="Times New Roman" w:cs="Times New Roman"/>
          <w:sz w:val="24"/>
          <w:szCs w:val="24"/>
        </w:rPr>
        <w:lastRenderedPageBreak/>
        <w:t>змея. (20)Про то, как он тащит меня в лёгкой тележке сквозь луговую траву, и я вот-вот взлечу за ним. (21)Жаль, что так быстро оборвалась тонкая бечева…</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(22)В детстве я утешал себя, что змей не упал за лесом, а улетел в далёкие края и когда-нибудь вернётся. (23)И его бумага будет пахнуть солёными брызгами моря и соком тропических растений. (24)Наверно, потому я к старости и стал собирать эти книги: мне казалось, что они пахнут так же.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(25)И сейчас я оставляю всё это тебе, как моему самому большому и настоящему другу. (26)Может быть, эти книги помогут тебе взлететь.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(27)Журка, вспоминай меня, ладно? (28)Ты вспоминай, как мы расклеивали в твоём альбоме марки, говорили о кораблях и созвездиях, а вечерами смотрели на поезда. (29)И учись летать высоко и смело! (30)Ты сумеешь. (31)Если тяжело будет – выдержишь, если больно – вытерпишь, если страшно – преодолеешь. (32)Самое трудное знаешь что? (33)Когда тысчитаешь, что надо делать одно, а тебе говорят: делай другое. (34)И говорят хором, говорят самые справедливые слова, и ты сам уже начинаешь думать: а ведь, наверное, они и в самом деле правы. (35)Может случиться, что правы. (36)Но если будет в тебе хоть капелька сомнения, если в самой-самой глубине души осталась крошка уверенности, что прав ты, а не они, делай посвоему. (37)Не оправдывай себя чужими правильными словами.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(38)Прости меня, я, наверное, длинно и непонятно пишу… (39)Нет, ты поймёшь, ведь ты у меня славный, умница. (40)Жаль, что я тебя, кажется, больше никогда не увижу. (41)Никогда не писал длинных писем. (42)Никому. (43)А теперь не хочется заканчивать. (44)Будто рвётся нить…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(45)Видишь, какое длинное письмо написал тебе, мой настоящий друг, твой дед Юрий Савельев».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(46)Журка дочитал письмо и сразу, не сдерживаясь, заплакал. (47)Его резанули тоска и одиночество, которые рвались из этого письма. (48)И любовь к нему, к Журке, о которой он, оказывается, и не знал…</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В.П. Крапивину*) * Владислав Петрович Крапивин (1938‒2020) – советский и российский детский писатель.</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9. Какие из высказываний соответствуют содержанию текста? Укажите номера ответов.</w:t>
      </w:r>
      <w:r w:rsidRPr="00B60730">
        <w:rPr>
          <w:rFonts w:ascii="Times New Roman" w:hAnsi="Times New Roman" w:cs="Times New Roman"/>
          <w:sz w:val="24"/>
          <w:szCs w:val="24"/>
        </w:rPr>
        <w:t xml:space="preserve">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 Книга «Три мушкетёра» была в старой, разорванной обложке, потому что её очень часто читали. 2) Дедушка вложил в томик «Три мушкетёра» поздравительную открытку в конверте, на котором было выведено: Ю р и к у.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3) В прошлом дедушка и внук вместе расклеивали марки в альбоме, говорили о кораблях и созвездиях, смотрели на поезда.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lastRenderedPageBreak/>
        <w:t xml:space="preserve">4) Прочитав письмо, Журка почувствовал, как сильно его любил дедушка.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5) Дедушка подарил Журке воздушного змея.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10. Укажите вариаты ответов, в которых средством выразительности речи является метафора. Запишите номера ответов.</w:t>
      </w:r>
      <w:r w:rsidRPr="00B60730">
        <w:rPr>
          <w:rFonts w:ascii="Times New Roman" w:hAnsi="Times New Roman" w:cs="Times New Roman"/>
          <w:sz w:val="24"/>
          <w:szCs w:val="24"/>
        </w:rPr>
        <w:t xml:space="preserve">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 Журка опять потянулся к полкам и взял самую прочную и новую на вид книгу с золотыми узорами на корешке.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 Оглянулся на прикрытую дверь, подошёл к окну и, суетливо дёргая пальцами, оторвал у конверта край.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3) Может быть, эти книги помогут тебе взлететь.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4) Нет, ты поймёшь, ведь ты у меня славный, умница.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5) Его резанули тоска и одиночество, которые рвались из этого письма. </w:t>
      </w:r>
    </w:p>
    <w:p w:rsidR="00B60730" w:rsidRPr="00B60730" w:rsidRDefault="00B60730" w:rsidP="00B60730">
      <w:pPr>
        <w:tabs>
          <w:tab w:val="left" w:pos="2010"/>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tabs>
          <w:tab w:val="left" w:pos="2010"/>
        </w:tabs>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11. В предложениях 3‒8 найдите просторечное слово и замените его стилистически нейтральным синонимом. Запишите этот синоним. </w:t>
      </w:r>
    </w:p>
    <w:p w:rsidR="00B60730" w:rsidRPr="00B60730" w:rsidRDefault="00B60730" w:rsidP="00B60730">
      <w:pPr>
        <w:tabs>
          <w:tab w:val="left" w:pos="2010"/>
        </w:tabs>
        <w:spacing w:after="200" w:line="276" w:lineRule="auto"/>
        <w:rPr>
          <w:rFonts w:ascii="Times New Roman" w:hAnsi="Times New Roman" w:cs="Times New Roman"/>
          <w:b/>
          <w:sz w:val="24"/>
          <w:szCs w:val="24"/>
        </w:rPr>
      </w:pPr>
      <w:r w:rsidRPr="00B60730">
        <w:rPr>
          <w:rFonts w:ascii="Times New Roman" w:hAnsi="Times New Roman" w:cs="Times New Roman"/>
          <w:sz w:val="24"/>
          <w:szCs w:val="24"/>
        </w:rPr>
        <w:t>Ответ: ___________________________.</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 xml:space="preserve">Кодификатор элементов содержания и требований к уровню подготовки обучающихся 9 класса </w:t>
      </w:r>
      <w:r w:rsidRPr="00B60730">
        <w:rPr>
          <w:rFonts w:ascii="Times New Roman" w:hAnsi="Times New Roman" w:cs="Times New Roman"/>
          <w:sz w:val="24"/>
          <w:szCs w:val="24"/>
        </w:rPr>
        <w:t xml:space="preserve">Перечень элементов содержания, проверяемых на итоговой работе </w:t>
      </w:r>
    </w:p>
    <w:tbl>
      <w:tblPr>
        <w:tblStyle w:val="ac"/>
        <w:tblW w:w="0" w:type="auto"/>
        <w:tblLook w:val="04A0" w:firstRow="1" w:lastRow="0" w:firstColumn="1" w:lastColumn="0" w:noHBand="0" w:noVBand="1"/>
      </w:tblPr>
      <w:tblGrid>
        <w:gridCol w:w="562"/>
        <w:gridCol w:w="8783"/>
      </w:tblGrid>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Элементы содержания, проверяемые заданиями экзаменационной работы</w:t>
            </w:r>
          </w:p>
        </w:tc>
      </w:tr>
      <w:tr w:rsidR="00B60730" w:rsidRPr="00B60730" w:rsidTr="002E64D7">
        <w:trPr>
          <w:trHeight w:val="816"/>
        </w:trPr>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Фонетика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 Звуки и буквы</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1.2 Фонетический анализ слова</w:t>
            </w:r>
          </w:p>
        </w:tc>
      </w:tr>
      <w:tr w:rsidR="00B60730" w:rsidRPr="00B60730" w:rsidTr="002E64D7">
        <w:trPr>
          <w:trHeight w:val="1611"/>
        </w:trPr>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Лексика и фразеология</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2.1 Лексическое значение слова</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2.2 Синонимы. Антонимы. Омонимы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2.3 Фразеологические обороты</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2.4 Группы слов по происхождению и употреблению</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2.5 Лексический анализ</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Морфемика и словообразование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3.1 Значимые части слова (морфемы)</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3.2 Морфемный анализ слова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3.3 Основные способы словообразования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3.4 Словообразовательный анализ слова</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4.</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Грамматика. Морфология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4.1 Самостоятельные части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4.2 Служебные части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4.3 Морфологический анализ слова</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5.</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Грамматика. Синтаксис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5.1 Словосочетание</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5.2 Предложение. Грамматическая (предикативная) основа предложения. Подлежащее и сказуемое как главные члены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5.3 Второстепенные члены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5.4 Двусоставные и односоставные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5.5 Распространенные и нераспространенные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5.6 Полные и неполные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5.7 Осложненное простое предложение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5.8 Сложное предложение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5.9 Сложные бессоюзные предложения. Смысловые отношения между частями сложного бессоюзного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5.10 Сложные предложения с разными видами связи между частями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5.11 Способы передачи чужой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5.12 Синтаксический анализ простого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5.13 Синтаксический анализ сложного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5.14 Синтаксический анализ (обобщение)</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6.</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Орфография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 Орфограмма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6.2 Употребление гласны х букв И/Ы, А/Я, У / Ю после шипящих и Ц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6.3 Употребление гласны х букв О/Е (Е) после шип я щ их и Ц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6.4 Употребление Ь и Ъ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6.5 Правописание корней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6.6 Правописание приставок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6.7 Правописание суффиксов различных ч а с т ей речи (кроме - Н - / - Н Н - )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6.8 Правописание - Н - и - Н Н - в различных частях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6.9 Правописание падежных и родовых окончаний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6.10 Правописание личных окончаний глаголов и суффиксов причастий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6.11 Слитное и раздельное написание НЕ с различными частями ре ч 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6.12 Правописание отрицательных м е с т о и м е н и й и наречий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6.13 Правописание НЕ и НИ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6.14 Правописание служебных слов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6.15 Правописание словарных слов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6.16 Слитное , дефисное, раздельное написание слов различных частей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6.17 Орфографический анализ</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7.</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Пунктуация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 Знаки препинания между подл е ж а щ и м и сказуемым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7.2 Знаки п р е пинания в простом осложненном предложении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7.3 Знаки п р е пинания при обособленных определениях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7.4 Знаки п р е пинания при обособленных обстоятельствах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7.5 Знаки препинания при сравнительных оборотах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7.6 Знаки препинания при уточняющих членах предложения</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7.7 Знаки препинания при обособленных членах предложения (обобщение)</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7.8 Знаки препинания в предложениях со словами и конструкциями, грамматически не связанными с членами предложения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7.9 Знаки препинания в осложненном предложении (обобщение)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7.10 Знаки препинания при прямой речи, цитировании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7.11 Знаки препинания в сложносочиненном предложении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7.12 Знаки препинания в сложноподчиненном предложении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7.13 Знаки препинания в сложном предложении с разными видами связи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7.14 Знаки препинания в бессоюзном сложном предложении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 xml:space="preserve">7.15 Знаки препинания в сложном предложении с союзной и бессоюзной связью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7.16 Тире в простом и сложном предложениях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7.17 Двоеточие в простом и сложном предложениях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7.18 Пунктуация в простом и сложном предложениях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7.19 Пунктуационный анализ</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8.</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Речь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8.1 Текст как речевое произведение. Смысловая и композиционная целостность текста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8.2 Средства связи предложений в тексте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8.3 Стили и функционально-смысловые типы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8.4 Отбор языковых средств в тексте в зависимости от темы, цели, адресата и ситуации общения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8.5 Анализ текста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8.6 Создание текстов различных стилей и функционально-смысловых типов речи</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Языковые нормы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9.1 Орфоэпические нормы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9.2 Лексические нормы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9.3 Грамматические нормы (морфологические нормы)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9.4 Грамматические нормы (синтаксические нормы)</w:t>
            </w: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10.</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Выразительность русской речи </w:t>
            </w:r>
          </w:p>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10.1 Анализ средств выразительности </w:t>
            </w:r>
          </w:p>
          <w:p w:rsidR="00B60730" w:rsidRPr="00B60730" w:rsidRDefault="00B60730" w:rsidP="00B60730">
            <w:pPr>
              <w:rPr>
                <w:rFonts w:ascii="Times New Roman" w:hAnsi="Times New Roman" w:cs="Times New Roman"/>
                <w:sz w:val="24"/>
                <w:szCs w:val="24"/>
              </w:rPr>
            </w:pPr>
          </w:p>
        </w:tc>
      </w:tr>
      <w:tr w:rsidR="00B60730" w:rsidRPr="00B60730" w:rsidTr="002E64D7">
        <w:tc>
          <w:tcPr>
            <w:tcW w:w="562"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11.</w:t>
            </w:r>
          </w:p>
        </w:tc>
        <w:tc>
          <w:tcPr>
            <w:tcW w:w="8783"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Информационная обработка текстов различных стилей и жанров</w:t>
            </w:r>
          </w:p>
        </w:tc>
      </w:tr>
    </w:tbl>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t>Спецификация контрольных измерительных материалов для проведения итоговой работы в 9 классе по русскому языку</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1.Назначение итоговой контрольной работы – оценить уровень общеобразовательной подготовки по русскому языку учащихся </w:t>
      </w:r>
      <w:r w:rsidRPr="00B60730">
        <w:rPr>
          <w:rFonts w:ascii="Times New Roman" w:hAnsi="Times New Roman" w:cs="Times New Roman"/>
          <w:sz w:val="24"/>
          <w:szCs w:val="24"/>
          <w:lang w:val="en-US"/>
        </w:rPr>
        <w:t>IX</w:t>
      </w:r>
      <w:r w:rsidRPr="00B60730">
        <w:rPr>
          <w:rFonts w:ascii="Times New Roman" w:hAnsi="Times New Roman" w:cs="Times New Roman"/>
          <w:sz w:val="24"/>
          <w:szCs w:val="24"/>
        </w:rPr>
        <w:t xml:space="preserve"> класса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2. Характеристика структуры и содержания КИМ. Каждый вариант состоит из </w:t>
      </w:r>
      <w:r w:rsidRPr="00B60730">
        <w:rPr>
          <w:rFonts w:ascii="Times New Roman" w:hAnsi="Times New Roman" w:cs="Times New Roman"/>
          <w:b/>
          <w:sz w:val="24"/>
          <w:szCs w:val="24"/>
        </w:rPr>
        <w:t>11 заданий</w:t>
      </w:r>
      <w:r w:rsidRPr="00B60730">
        <w:rPr>
          <w:rFonts w:ascii="Times New Roman" w:hAnsi="Times New Roman" w:cs="Times New Roman"/>
          <w:sz w:val="24"/>
          <w:szCs w:val="24"/>
        </w:rPr>
        <w:t>, различающихся формой и уровнем сложности. В работе предложены следующие разновидности заданий с кратким ответом: – задания открытого типа на запись самостоятельно сформулированного краткого ответа; – задания на выбор и запись одного правильного ответа из предложенного перечня ответов.</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sz w:val="24"/>
          <w:szCs w:val="24"/>
        </w:rPr>
        <w:t xml:space="preserve">3. Продолжительность контрольной работы по русскому языку. На выполнение работы отводится </w:t>
      </w:r>
      <w:r w:rsidRPr="00B60730">
        <w:rPr>
          <w:rFonts w:ascii="Times New Roman" w:hAnsi="Times New Roman" w:cs="Times New Roman"/>
          <w:b/>
          <w:sz w:val="24"/>
          <w:szCs w:val="24"/>
        </w:rPr>
        <w:t xml:space="preserve">45 минут.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4. Система оценивания выполнения отдельных заданий и экзаменационной работы в целом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За верное выполнение каждого задания выпускник получает 1 балл.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 xml:space="preserve">За неверный ответ или его отсутствие выставляется ноль баллов. </w:t>
      </w:r>
    </w:p>
    <w:p w:rsidR="00B60730" w:rsidRPr="00B60730" w:rsidRDefault="00B60730" w:rsidP="00B60730">
      <w:pPr>
        <w:spacing w:after="200" w:line="276" w:lineRule="auto"/>
        <w:rPr>
          <w:rFonts w:ascii="Times New Roman" w:hAnsi="Times New Roman" w:cs="Times New Roman"/>
          <w:b/>
          <w:sz w:val="24"/>
          <w:szCs w:val="24"/>
        </w:rPr>
      </w:pPr>
      <w:r w:rsidRPr="00B60730">
        <w:rPr>
          <w:rFonts w:ascii="Times New Roman" w:hAnsi="Times New Roman" w:cs="Times New Roman"/>
          <w:b/>
          <w:sz w:val="24"/>
          <w:szCs w:val="24"/>
        </w:rPr>
        <w:t>Максимальное количество баллов, которое может получить учащийся за выполнение всей итоговой работы, – 12.</w:t>
      </w:r>
    </w:p>
    <w:tbl>
      <w:tblPr>
        <w:tblStyle w:val="ac"/>
        <w:tblW w:w="0" w:type="auto"/>
        <w:tblLook w:val="04A0" w:firstRow="1" w:lastRow="0" w:firstColumn="1" w:lastColumn="0" w:noHBand="0" w:noVBand="1"/>
      </w:tblPr>
      <w:tblGrid>
        <w:gridCol w:w="6799"/>
        <w:gridCol w:w="2546"/>
      </w:tblGrid>
      <w:tr w:rsidR="00B60730" w:rsidRPr="00B60730" w:rsidTr="002E64D7">
        <w:tc>
          <w:tcPr>
            <w:tcW w:w="6799" w:type="dxa"/>
          </w:tcPr>
          <w:p w:rsidR="00B60730" w:rsidRPr="00B60730" w:rsidRDefault="00B60730" w:rsidP="00B60730">
            <w:pPr>
              <w:jc w:val="center"/>
              <w:rPr>
                <w:rFonts w:ascii="Times New Roman" w:hAnsi="Times New Roman" w:cs="Times New Roman"/>
                <w:b/>
                <w:sz w:val="24"/>
                <w:szCs w:val="24"/>
              </w:rPr>
            </w:pPr>
            <w:r w:rsidRPr="00B60730">
              <w:rPr>
                <w:rFonts w:ascii="Times New Roman" w:hAnsi="Times New Roman" w:cs="Times New Roman"/>
                <w:b/>
                <w:sz w:val="24"/>
                <w:szCs w:val="24"/>
              </w:rPr>
              <w:lastRenderedPageBreak/>
              <w:t>Проверяемые виды деятельности, элементы содержания</w:t>
            </w:r>
          </w:p>
        </w:tc>
        <w:tc>
          <w:tcPr>
            <w:tcW w:w="2546" w:type="dxa"/>
          </w:tcPr>
          <w:p w:rsidR="00B60730" w:rsidRPr="00B60730" w:rsidRDefault="00B60730" w:rsidP="00B60730">
            <w:pPr>
              <w:jc w:val="center"/>
              <w:rPr>
                <w:rFonts w:ascii="Times New Roman" w:hAnsi="Times New Roman" w:cs="Times New Roman"/>
                <w:b/>
                <w:sz w:val="24"/>
                <w:szCs w:val="24"/>
              </w:rPr>
            </w:pPr>
            <w:r w:rsidRPr="00B60730">
              <w:rPr>
                <w:rFonts w:ascii="Times New Roman" w:hAnsi="Times New Roman" w:cs="Times New Roman"/>
                <w:b/>
                <w:sz w:val="24"/>
                <w:szCs w:val="24"/>
              </w:rPr>
              <w:t>Максимальный балл за выполнение задания</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Синтаксический анализ предложений</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Синтаксический анализ предложений</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Пунктуационный анализ предложений</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Пунктуационный анализ предложений</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Орфографический анализ слов</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Орфографический анализ слов</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b/>
                <w:sz w:val="24"/>
                <w:szCs w:val="24"/>
              </w:rPr>
            </w:pPr>
            <w:r w:rsidRPr="00B60730">
              <w:rPr>
                <w:rFonts w:ascii="Times New Roman" w:hAnsi="Times New Roman" w:cs="Times New Roman"/>
                <w:sz w:val="24"/>
                <w:szCs w:val="24"/>
              </w:rPr>
              <w:t xml:space="preserve"> Основные грамматические (морфологические) нормы современного русского литературного языка</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sz w:val="24"/>
                <w:szCs w:val="24"/>
              </w:rPr>
            </w:pPr>
            <w:r w:rsidRPr="00B60730">
              <w:rPr>
                <w:rFonts w:ascii="Times New Roman" w:hAnsi="Times New Roman" w:cs="Times New Roman"/>
                <w:sz w:val="24"/>
                <w:szCs w:val="24"/>
              </w:rPr>
              <w:t>Грамматическая синонимия словосочетаний</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sz w:val="24"/>
                <w:szCs w:val="24"/>
              </w:rPr>
            </w:pPr>
            <w:r w:rsidRPr="00B60730">
              <w:rPr>
                <w:rFonts w:ascii="Times New Roman" w:hAnsi="Times New Roman" w:cs="Times New Roman"/>
                <w:sz w:val="24"/>
                <w:szCs w:val="24"/>
              </w:rPr>
              <w:t>Смысловой анализ текста</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sz w:val="24"/>
                <w:szCs w:val="24"/>
              </w:rPr>
            </w:pPr>
            <w:r w:rsidRPr="00B60730">
              <w:rPr>
                <w:rFonts w:ascii="Times New Roman" w:hAnsi="Times New Roman" w:cs="Times New Roman"/>
                <w:sz w:val="24"/>
                <w:szCs w:val="24"/>
              </w:rPr>
              <w:t>Основные выразительные средства лексики и фразеологии (эпитеты, метафоры, олицетворения, сравнения, гиперболы и др.)</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numPr>
                <w:ilvl w:val="0"/>
                <w:numId w:val="2"/>
              </w:numPr>
              <w:contextualSpacing/>
              <w:rPr>
                <w:rFonts w:ascii="Times New Roman" w:hAnsi="Times New Roman" w:cs="Times New Roman"/>
                <w:sz w:val="24"/>
                <w:szCs w:val="24"/>
              </w:rPr>
            </w:pPr>
            <w:r w:rsidRPr="00B60730">
              <w:rPr>
                <w:rFonts w:ascii="Times New Roman" w:hAnsi="Times New Roman" w:cs="Times New Roman"/>
                <w:sz w:val="24"/>
                <w:szCs w:val="24"/>
              </w:rPr>
              <w:t>Лексический анализ слова</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w:t>
            </w:r>
          </w:p>
        </w:tc>
      </w:tr>
      <w:tr w:rsidR="00B60730" w:rsidRPr="00B60730" w:rsidTr="002E64D7">
        <w:tc>
          <w:tcPr>
            <w:tcW w:w="6799"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b/>
                <w:sz w:val="24"/>
                <w:szCs w:val="24"/>
              </w:rPr>
              <w:t xml:space="preserve">Максимальное количество баллов </w:t>
            </w:r>
          </w:p>
        </w:tc>
        <w:tc>
          <w:tcPr>
            <w:tcW w:w="254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sz w:val="24"/>
                <w:szCs w:val="24"/>
              </w:rPr>
              <w:t>11</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11-10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 </w:t>
      </w:r>
    </w:p>
    <w:p w:rsidR="00B60730" w:rsidRPr="00B60730" w:rsidRDefault="00B60730" w:rsidP="00B60730">
      <w:pPr>
        <w:spacing w:after="200" w:line="276" w:lineRule="auto"/>
        <w:jc w:val="center"/>
        <w:rPr>
          <w:rFonts w:ascii="Times New Roman" w:hAnsi="Times New Roman" w:cs="Times New Roman"/>
          <w:b/>
          <w:sz w:val="24"/>
          <w:szCs w:val="24"/>
          <w:lang w:val="en-US"/>
        </w:rPr>
      </w:pPr>
      <w:r w:rsidRPr="00B60730">
        <w:rPr>
          <w:rFonts w:ascii="Times New Roman" w:hAnsi="Times New Roman" w:cs="Times New Roman"/>
          <w:b/>
          <w:sz w:val="24"/>
          <w:szCs w:val="24"/>
          <w:lang w:val="en-US"/>
        </w:rPr>
        <w:t xml:space="preserve">10. </w:t>
      </w:r>
      <w:r w:rsidRPr="00B60730">
        <w:rPr>
          <w:rFonts w:ascii="Times New Roman" w:hAnsi="Times New Roman" w:cs="Times New Roman"/>
          <w:b/>
          <w:color w:val="000000"/>
          <w:sz w:val="24"/>
          <w:szCs w:val="24"/>
          <w:lang w:val="en-US"/>
        </w:rPr>
        <w:t>Сжатое изложение.</w:t>
      </w:r>
    </w:p>
    <w:p w:rsidR="00B60730" w:rsidRPr="00B60730" w:rsidRDefault="00B60730" w:rsidP="00B60730">
      <w:pPr>
        <w:tabs>
          <w:tab w:val="left" w:pos="3435"/>
        </w:tabs>
        <w:spacing w:after="200" w:line="276" w:lineRule="auto"/>
        <w:rPr>
          <w:rFonts w:ascii="Times New Roman" w:hAnsi="Times New Roman" w:cs="Times New Roman"/>
          <w:b/>
          <w:sz w:val="24"/>
          <w:szCs w:val="24"/>
          <w:lang w:val="en-US"/>
        </w:rPr>
      </w:pPr>
      <w:r w:rsidRPr="00B60730">
        <w:rPr>
          <w:rFonts w:ascii="Times New Roman" w:hAnsi="Times New Roman" w:cs="Times New Roman"/>
          <w:sz w:val="24"/>
          <w:szCs w:val="24"/>
          <w:lang w:val="en-US"/>
        </w:rPr>
        <w:tab/>
      </w:r>
      <w:r w:rsidRPr="00B60730">
        <w:rPr>
          <w:rFonts w:ascii="Times New Roman" w:hAnsi="Times New Roman" w:cs="Times New Roman"/>
          <w:b/>
          <w:sz w:val="24"/>
          <w:szCs w:val="24"/>
          <w:lang w:val="en-US"/>
        </w:rPr>
        <w:t xml:space="preserve">Текст для изложения </w:t>
      </w:r>
    </w:p>
    <w:p w:rsidR="00B60730" w:rsidRPr="00B60730" w:rsidRDefault="00B60730" w:rsidP="00B60730">
      <w:pPr>
        <w:tabs>
          <w:tab w:val="left" w:pos="3435"/>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Мы часто говорим друг другу: желаю тебе всего доброго. Это не просто выражение вежливости. В этих словах мы выражаем свою человеческую сущность. Надо иметь большую силу духа, чтобы уметь желать добра другим. Умение чувствовать, умение видеть подоброму окружающих тебя людей – это не только показатель культуры, но и результат огромной внутренней работы духа.</w:t>
      </w:r>
    </w:p>
    <w:p w:rsidR="00B60730" w:rsidRPr="00B60730" w:rsidRDefault="00B60730" w:rsidP="00B60730">
      <w:pPr>
        <w:tabs>
          <w:tab w:val="left" w:pos="3435"/>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Обращаясь друг к другу с просьбой, мы говорим: пожалуйста. Просьба – это порыв души. Отказать человеку в помощи – значит потерять собственное человеческое достоинство. Равнодушие к нуждающимся в помощи – это душевное уродство. Чтобы уберечь себя от равнодушия, надо развивать в своей душе соучастие, сочувствие, сострадание и в то же время умение отличать безобидные человеческие слабости от пороков, калечащих душу. </w:t>
      </w:r>
    </w:p>
    <w:p w:rsidR="00B60730" w:rsidRPr="00B60730" w:rsidRDefault="00B60730" w:rsidP="00B60730">
      <w:pPr>
        <w:tabs>
          <w:tab w:val="left" w:pos="3435"/>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Увеличивать добро в окружающем нас мире – в этом заключается самая большая цель жизни. Добро слагается из многого, и каждый раз жизнь ставит перед человеком задачу, которую надо уметь решать. Любовь и дружба, разрастаясь и распространяясь на многое, обретают новые силы, становятся всё выше, а человек, их центр, мудрее.                       </w:t>
      </w:r>
    </w:p>
    <w:p w:rsidR="00B60730" w:rsidRPr="00B60730" w:rsidRDefault="00B60730" w:rsidP="00B60730">
      <w:pPr>
        <w:tabs>
          <w:tab w:val="left" w:pos="3435"/>
        </w:tabs>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                                                                                                                                    (По Д.С. Лихачёву) 157 слов</w:t>
      </w:r>
    </w:p>
    <w:p w:rsidR="00B60730" w:rsidRPr="00B60730" w:rsidRDefault="00B60730" w:rsidP="00B60730">
      <w:pPr>
        <w:spacing w:after="200" w:line="276" w:lineRule="auto"/>
        <w:jc w:val="center"/>
        <w:rPr>
          <w:rFonts w:ascii="Times New Roman" w:hAnsi="Times New Roman" w:cs="Times New Roman"/>
          <w:sz w:val="24"/>
          <w:szCs w:val="24"/>
        </w:rPr>
      </w:pPr>
      <w:r w:rsidRPr="00B60730">
        <w:rPr>
          <w:rFonts w:ascii="Times New Roman" w:hAnsi="Times New Roman" w:cs="Times New Roman"/>
          <w:b/>
          <w:sz w:val="24"/>
          <w:szCs w:val="24"/>
        </w:rPr>
        <w:lastRenderedPageBreak/>
        <w:t>Спецификация контрольных измерительных материалов для проведения контрольной работы (изложение)</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Назначение КИМ</w:t>
      </w:r>
      <w:r w:rsidRPr="00B60730">
        <w:rPr>
          <w:rFonts w:ascii="Times New Roman" w:hAnsi="Times New Roman" w:cs="Times New Roman"/>
          <w:sz w:val="24"/>
          <w:szCs w:val="24"/>
        </w:rPr>
        <w:t xml:space="preserve"> – оценить уровень общеобразовательной подготовки по русскому языку учащихся 9 класса. КИМ предназначены для контроля достижения планируемых предметных и метапредметных результатов.</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b/>
          <w:sz w:val="24"/>
          <w:szCs w:val="24"/>
        </w:rPr>
        <w:t>Структура работы.</w:t>
      </w:r>
      <w:r w:rsidRPr="00B60730">
        <w:rPr>
          <w:rFonts w:ascii="Times New Roman" w:hAnsi="Times New Roman" w:cs="Times New Roman"/>
          <w:sz w:val="24"/>
          <w:szCs w:val="24"/>
        </w:rPr>
        <w:t xml:space="preserve"> Контрольная работа по русскому языку состоит из текста, предназначенного для сжатого изложения. Примерный объем текста для сжатого изложения в 9 классе – 150-170 слов. Учащиеся должны передать главное содержание как каждой микротемы, так и всего текста в целом. Объём изложения – не менее 70 слов. Аудиозапись текста прослушивается учащимся 9 класса 2 раза. Время выполнения: 45 минут </w:t>
      </w:r>
    </w:p>
    <w:p w:rsidR="00B60730" w:rsidRPr="00B60730" w:rsidRDefault="00B60730" w:rsidP="00B60730">
      <w:pPr>
        <w:spacing w:after="200" w:line="276" w:lineRule="auto"/>
        <w:rPr>
          <w:rFonts w:ascii="Times New Roman" w:hAnsi="Times New Roman" w:cs="Times New Roman"/>
          <w:sz w:val="24"/>
          <w:szCs w:val="24"/>
        </w:rPr>
      </w:pPr>
      <w:r w:rsidRPr="00B60730">
        <w:rPr>
          <w:rFonts w:ascii="Times New Roman" w:hAnsi="Times New Roman" w:cs="Times New Roman"/>
          <w:sz w:val="24"/>
          <w:szCs w:val="24"/>
        </w:rPr>
        <w:t xml:space="preserve">Основные проверяемые умения: правильно и последовательно излагать мысли, уровень речевой подготовки учащихся. С помощью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4) умение применять приемы сжатия текста. </w:t>
      </w:r>
      <w:r w:rsidRPr="00B60730">
        <w:rPr>
          <w:rFonts w:ascii="Times New Roman" w:hAnsi="Times New Roman" w:cs="Times New Roman"/>
          <w:b/>
          <w:sz w:val="24"/>
          <w:szCs w:val="24"/>
        </w:rPr>
        <w:t>Любое изложение оценивается двумя отметками</w:t>
      </w:r>
      <w:r w:rsidRPr="00B60730">
        <w:rPr>
          <w:rFonts w:ascii="Times New Roman" w:hAnsi="Times New Roman"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w:t>
      </w: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1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Критерии оценивания сжатого изложения</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Содержание изложения</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Сжатие исходного текста</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Экзаменуемый применил один или несколько приёмов сжатия текста, использовав их на протяжении всего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Экзаменуемый применил один или несколько приёмов сжатия двух микротем текста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Экзаменуемый применил один или несколько приёмов сжатия одной микротемы текста, или экзаменуемый не использовал приёмы сжатия текста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Смысловая цельность, речевая связность и последовательность изложения</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 в работе нет нарушений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но допущена одна логическая ошибка, и/или в работе имеется одно нарушение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lastRenderedPageBreak/>
              <w:t>В работе экзаменуемого просматривается коммуникативный замысел, но допущено более одной логической ошибки, и/или имеется более одного нарушения абзацного членения</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за сжатое изложение по критериям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w:t>
            </w:r>
          </w:p>
        </w:tc>
      </w:tr>
    </w:tbl>
    <w:p w:rsidR="00B60730" w:rsidRPr="00B60730" w:rsidRDefault="00B60730" w:rsidP="00B60730">
      <w:pPr>
        <w:spacing w:after="200" w:line="276" w:lineRule="auto"/>
        <w:rPr>
          <w:rFonts w:ascii="Times New Roman" w:hAnsi="Times New Roman" w:cs="Times New Roman"/>
          <w:b/>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3-2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1 – 0 баллов</w:t>
            </w:r>
          </w:p>
        </w:tc>
      </w:tr>
    </w:tbl>
    <w:p w:rsidR="00B60730" w:rsidRPr="00B60730" w:rsidRDefault="00B60730" w:rsidP="00B60730">
      <w:pPr>
        <w:spacing w:after="200" w:line="276" w:lineRule="auto"/>
        <w:rPr>
          <w:rFonts w:ascii="Times New Roman" w:hAnsi="Times New Roman" w:cs="Times New Roman"/>
          <w:b/>
          <w:sz w:val="24"/>
          <w:szCs w:val="24"/>
          <w:lang w:val="en-US"/>
        </w:rPr>
      </w:pPr>
    </w:p>
    <w:p w:rsidR="00B60730" w:rsidRPr="00B60730" w:rsidRDefault="00B60730" w:rsidP="00B60730">
      <w:pPr>
        <w:spacing w:after="200" w:line="276" w:lineRule="auto"/>
        <w:rPr>
          <w:rFonts w:ascii="Times New Roman" w:hAnsi="Times New Roman" w:cs="Times New Roman"/>
          <w:b/>
          <w:sz w:val="24"/>
          <w:szCs w:val="24"/>
          <w:lang w:val="en-US"/>
        </w:rPr>
      </w:pPr>
      <w:r w:rsidRPr="00B60730">
        <w:rPr>
          <w:rFonts w:ascii="Times New Roman" w:hAnsi="Times New Roman" w:cs="Times New Roman"/>
          <w:b/>
          <w:sz w:val="24"/>
          <w:szCs w:val="24"/>
          <w:lang w:val="en-US"/>
        </w:rPr>
        <w:t>2 отметка</w:t>
      </w:r>
    </w:p>
    <w:tbl>
      <w:tblPr>
        <w:tblStyle w:val="ac"/>
        <w:tblW w:w="0" w:type="auto"/>
        <w:tblLook w:val="04A0" w:firstRow="1" w:lastRow="0" w:firstColumn="1" w:lastColumn="0" w:noHBand="0" w:noVBand="1"/>
      </w:tblPr>
      <w:tblGrid>
        <w:gridCol w:w="8217"/>
        <w:gridCol w:w="1128"/>
      </w:tblGrid>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Критерии оценки грамотности и фактической точности речи </w:t>
            </w:r>
          </w:p>
        </w:tc>
        <w:tc>
          <w:tcPr>
            <w:tcW w:w="1128"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Баллы</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орфографических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Орфографических ошибок нет, или допущена одна ошибка</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Допущены две-три ошибки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четыре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пунктуационных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Пунктуационных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Соблюдение грамматических норм</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 xml:space="preserve">Грамматических ошибок нет, или допущена одна ошибка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Допущены 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три ошибки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Соблюдение речевых норм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Речевых ошибок нет, или допущены одна-две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2</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 xml:space="preserve"> Допущены три-четыре ошибки</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Допущено пять ошибок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Фактическая точность письменной речи </w:t>
            </w:r>
          </w:p>
        </w:tc>
        <w:tc>
          <w:tcPr>
            <w:tcW w:w="1128" w:type="dxa"/>
          </w:tcPr>
          <w:p w:rsidR="00B60730" w:rsidRPr="00B60730" w:rsidRDefault="00B60730" w:rsidP="00B60730">
            <w:pPr>
              <w:rPr>
                <w:rFonts w:ascii="Times New Roman" w:hAnsi="Times New Roman" w:cs="Times New Roman"/>
                <w:sz w:val="24"/>
                <w:szCs w:val="24"/>
              </w:rPr>
            </w:pP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Фактических ошибок в изложении материала, а также в понимании и употреблении терминов нет</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1</w:t>
            </w:r>
          </w:p>
        </w:tc>
      </w:tr>
      <w:tr w:rsidR="00B60730" w:rsidRPr="00B60730" w:rsidTr="002E64D7">
        <w:tc>
          <w:tcPr>
            <w:tcW w:w="8217" w:type="dxa"/>
          </w:tcPr>
          <w:p w:rsidR="00B60730" w:rsidRPr="00B60730" w:rsidRDefault="00B60730" w:rsidP="00B60730">
            <w:pPr>
              <w:rPr>
                <w:rFonts w:ascii="Times New Roman" w:hAnsi="Times New Roman" w:cs="Times New Roman"/>
                <w:sz w:val="24"/>
                <w:szCs w:val="24"/>
                <w:lang w:val="ru-RU"/>
              </w:rPr>
            </w:pPr>
            <w:r w:rsidRPr="00B60730">
              <w:rPr>
                <w:rFonts w:ascii="Times New Roman" w:hAnsi="Times New Roman" w:cs="Times New Roman"/>
                <w:sz w:val="24"/>
                <w:szCs w:val="24"/>
                <w:lang w:val="ru-RU"/>
              </w:rPr>
              <w:t>В изложении материала или употреблении терминов допущена одна фактическая ошибка и более</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0</w:t>
            </w:r>
          </w:p>
        </w:tc>
      </w:tr>
      <w:tr w:rsidR="00B60730" w:rsidRPr="00B60730" w:rsidTr="002E64D7">
        <w:tc>
          <w:tcPr>
            <w:tcW w:w="821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 xml:space="preserve">Максимальное количество баллов </w:t>
            </w:r>
          </w:p>
        </w:tc>
        <w:tc>
          <w:tcPr>
            <w:tcW w:w="1128" w:type="dxa"/>
          </w:tcPr>
          <w:p w:rsidR="00B60730" w:rsidRPr="00B60730" w:rsidRDefault="00B60730" w:rsidP="00B60730">
            <w:pPr>
              <w:rPr>
                <w:rFonts w:ascii="Times New Roman" w:hAnsi="Times New Roman" w:cs="Times New Roman"/>
                <w:sz w:val="24"/>
                <w:szCs w:val="24"/>
              </w:rPr>
            </w:pPr>
            <w:r w:rsidRPr="00B60730">
              <w:rPr>
                <w:rFonts w:ascii="Times New Roman" w:hAnsi="Times New Roman" w:cs="Times New Roman"/>
                <w:sz w:val="24"/>
                <w:szCs w:val="24"/>
              </w:rPr>
              <w:t>9</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spacing w:after="200" w:line="276" w:lineRule="auto"/>
        <w:rPr>
          <w:rFonts w:ascii="Times New Roman" w:hAnsi="Times New Roman" w:cs="Times New Roman"/>
          <w:sz w:val="24"/>
          <w:szCs w:val="24"/>
          <w:lang w:val="en-US"/>
        </w:rPr>
      </w:pPr>
    </w:p>
    <w:tbl>
      <w:tblPr>
        <w:tblStyle w:val="ac"/>
        <w:tblW w:w="0" w:type="auto"/>
        <w:tblLook w:val="04A0" w:firstRow="1" w:lastRow="0" w:firstColumn="1" w:lastColumn="0" w:noHBand="0" w:noVBand="1"/>
      </w:tblPr>
      <w:tblGrid>
        <w:gridCol w:w="2336"/>
        <w:gridCol w:w="2336"/>
        <w:gridCol w:w="2336"/>
        <w:gridCol w:w="2337"/>
      </w:tblGrid>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«4»</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«2»</w:t>
            </w:r>
          </w:p>
        </w:tc>
      </w:tr>
      <w:tr w:rsidR="00B60730" w:rsidRPr="00B60730" w:rsidTr="002E64D7">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9-8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7-6 баллов</w:t>
            </w:r>
          </w:p>
        </w:tc>
        <w:tc>
          <w:tcPr>
            <w:tcW w:w="2336"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5-4 балла</w:t>
            </w:r>
          </w:p>
        </w:tc>
        <w:tc>
          <w:tcPr>
            <w:tcW w:w="2337" w:type="dxa"/>
          </w:tcPr>
          <w:p w:rsidR="00B60730" w:rsidRPr="00B60730" w:rsidRDefault="00B60730" w:rsidP="00B60730">
            <w:pPr>
              <w:rPr>
                <w:rFonts w:ascii="Times New Roman" w:hAnsi="Times New Roman" w:cs="Times New Roman"/>
                <w:b/>
                <w:sz w:val="24"/>
                <w:szCs w:val="24"/>
              </w:rPr>
            </w:pPr>
            <w:r w:rsidRPr="00B60730">
              <w:rPr>
                <w:rFonts w:ascii="Times New Roman" w:hAnsi="Times New Roman" w:cs="Times New Roman"/>
                <w:b/>
                <w:sz w:val="24"/>
                <w:szCs w:val="24"/>
              </w:rPr>
              <w:t>3 – 0 баллов</w:t>
            </w:r>
          </w:p>
        </w:tc>
      </w:tr>
    </w:tbl>
    <w:p w:rsidR="00B60730" w:rsidRPr="00B60730" w:rsidRDefault="00B60730" w:rsidP="00B60730">
      <w:pPr>
        <w:spacing w:after="200" w:line="276" w:lineRule="auto"/>
        <w:rPr>
          <w:rFonts w:ascii="Times New Roman" w:hAnsi="Times New Roman" w:cs="Times New Roman"/>
          <w:sz w:val="24"/>
          <w:szCs w:val="24"/>
          <w:lang w:val="en-US"/>
        </w:rPr>
      </w:pPr>
    </w:p>
    <w:p w:rsidR="00B60730" w:rsidRPr="00B60730" w:rsidRDefault="00B60730" w:rsidP="00B60730">
      <w:pPr>
        <w:spacing w:after="200" w:line="276" w:lineRule="auto"/>
        <w:rPr>
          <w:rFonts w:ascii="Times New Roman" w:hAnsi="Times New Roman" w:cs="Times New Roman"/>
          <w:b/>
          <w:sz w:val="24"/>
          <w:szCs w:val="24"/>
        </w:rPr>
      </w:pPr>
    </w:p>
    <w:p w:rsidR="00B60730" w:rsidRPr="00B60730" w:rsidRDefault="00B60730" w:rsidP="00B60730">
      <w:pPr>
        <w:spacing w:after="200" w:line="276" w:lineRule="auto"/>
        <w:rPr>
          <w:rFonts w:ascii="Times New Roman" w:hAnsi="Times New Roman" w:cs="Times New Roman"/>
          <w:b/>
          <w:sz w:val="24"/>
          <w:szCs w:val="24"/>
        </w:rPr>
        <w:sectPr w:rsidR="00B60730" w:rsidRPr="00B60730">
          <w:pgSz w:w="11906" w:h="16383"/>
          <w:pgMar w:top="1134" w:right="850" w:bottom="1134" w:left="1701" w:header="720" w:footer="720" w:gutter="0"/>
          <w:cols w:space="720"/>
        </w:sectPr>
      </w:pPr>
    </w:p>
    <w:p w:rsidR="00B60730" w:rsidRPr="00B60730" w:rsidRDefault="00B60730" w:rsidP="00B60730">
      <w:pPr>
        <w:spacing w:after="200" w:line="276" w:lineRule="auto"/>
        <w:rPr>
          <w:rFonts w:ascii="Times New Roman" w:hAnsi="Times New Roman" w:cs="Times New Roman"/>
        </w:rPr>
      </w:pPr>
    </w:p>
    <w:p w:rsidR="003C1B29" w:rsidRDefault="003C1B29">
      <w:bookmarkStart w:id="0" w:name="_GoBack"/>
      <w:bookmarkEnd w:id="0"/>
    </w:p>
    <w:sectPr w:rsidR="003C1B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F2FD5"/>
    <w:multiLevelType w:val="hybridMultilevel"/>
    <w:tmpl w:val="6F62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6C7A23"/>
    <w:multiLevelType w:val="hybridMultilevel"/>
    <w:tmpl w:val="361E77A0"/>
    <w:lvl w:ilvl="0" w:tplc="98906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11"/>
    <w:rsid w:val="00095F11"/>
    <w:rsid w:val="003C1B29"/>
    <w:rsid w:val="00B6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5196-22B2-4402-9F13-BC891A1C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B60730"/>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60730"/>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60730"/>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60730"/>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6073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6073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6073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60730"/>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60730"/>
  </w:style>
  <w:style w:type="paragraph" w:styleId="a3">
    <w:name w:val="header"/>
    <w:basedOn w:val="a"/>
    <w:link w:val="a4"/>
    <w:uiPriority w:val="99"/>
    <w:unhideWhenUsed/>
    <w:rsid w:val="00B60730"/>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60730"/>
    <w:rPr>
      <w:lang w:val="en-US"/>
    </w:rPr>
  </w:style>
  <w:style w:type="paragraph" w:styleId="a5">
    <w:name w:val="Normal Indent"/>
    <w:basedOn w:val="a"/>
    <w:uiPriority w:val="99"/>
    <w:unhideWhenUsed/>
    <w:rsid w:val="00B60730"/>
    <w:pPr>
      <w:spacing w:after="200" w:line="276" w:lineRule="auto"/>
      <w:ind w:left="720"/>
    </w:pPr>
    <w:rPr>
      <w:lang w:val="en-US"/>
    </w:rPr>
  </w:style>
  <w:style w:type="paragraph" w:styleId="a6">
    <w:name w:val="Subtitle"/>
    <w:basedOn w:val="a"/>
    <w:next w:val="a"/>
    <w:link w:val="a7"/>
    <w:uiPriority w:val="11"/>
    <w:qFormat/>
    <w:rsid w:val="00B60730"/>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6073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60730"/>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B6073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60730"/>
    <w:rPr>
      <w:i/>
      <w:iCs/>
    </w:rPr>
  </w:style>
  <w:style w:type="character" w:styleId="ab">
    <w:name w:val="Hyperlink"/>
    <w:basedOn w:val="a0"/>
    <w:uiPriority w:val="99"/>
    <w:unhideWhenUsed/>
    <w:rsid w:val="00B60730"/>
    <w:rPr>
      <w:color w:val="0563C1" w:themeColor="hyperlink"/>
      <w:u w:val="single"/>
    </w:rPr>
  </w:style>
  <w:style w:type="table" w:styleId="ac">
    <w:name w:val="Table Grid"/>
    <w:basedOn w:val="a1"/>
    <w:uiPriority w:val="39"/>
    <w:rsid w:val="00B607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60730"/>
    <w:pPr>
      <w:spacing w:after="200" w:line="240" w:lineRule="auto"/>
    </w:pPr>
    <w:rPr>
      <w:b/>
      <w:bCs/>
      <w:color w:val="5B9BD5" w:themeColor="accent1"/>
      <w:sz w:val="18"/>
      <w:szCs w:val="18"/>
      <w:lang w:val="en-US"/>
    </w:rPr>
  </w:style>
  <w:style w:type="paragraph" w:styleId="ae">
    <w:name w:val="footer"/>
    <w:basedOn w:val="a"/>
    <w:link w:val="af"/>
    <w:uiPriority w:val="99"/>
    <w:unhideWhenUsed/>
    <w:rsid w:val="00B60730"/>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B60730"/>
    <w:rPr>
      <w:lang w:val="en-US"/>
    </w:rPr>
  </w:style>
  <w:style w:type="character" w:styleId="af0">
    <w:name w:val="FollowedHyperlink"/>
    <w:basedOn w:val="a0"/>
    <w:uiPriority w:val="99"/>
    <w:semiHidden/>
    <w:unhideWhenUsed/>
    <w:rsid w:val="00B60730"/>
    <w:rPr>
      <w:color w:val="954F72" w:themeColor="followedHyperlink"/>
      <w:u w:val="single"/>
    </w:rPr>
  </w:style>
  <w:style w:type="paragraph" w:styleId="af1">
    <w:name w:val="List Paragraph"/>
    <w:basedOn w:val="a"/>
    <w:uiPriority w:val="34"/>
    <w:qFormat/>
    <w:rsid w:val="00B60730"/>
    <w:pPr>
      <w:ind w:left="720"/>
      <w:contextualSpacing/>
    </w:pPr>
  </w:style>
  <w:style w:type="paragraph" w:styleId="af2">
    <w:name w:val="Normal (Web)"/>
    <w:basedOn w:val="a"/>
    <w:uiPriority w:val="99"/>
    <w:unhideWhenUsed/>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B60730"/>
    <w:rPr>
      <w:b/>
      <w:bCs/>
    </w:rPr>
  </w:style>
  <w:style w:type="character" w:customStyle="1" w:styleId="c11">
    <w:name w:val="c11"/>
    <w:basedOn w:val="a0"/>
    <w:rsid w:val="00B60730"/>
  </w:style>
  <w:style w:type="character" w:customStyle="1" w:styleId="c13">
    <w:name w:val="c13"/>
    <w:basedOn w:val="a0"/>
    <w:rsid w:val="00B60730"/>
  </w:style>
  <w:style w:type="paragraph" w:customStyle="1" w:styleId="c0">
    <w:name w:val="c0"/>
    <w:basedOn w:val="a"/>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0730"/>
  </w:style>
  <w:style w:type="character" w:customStyle="1" w:styleId="c6">
    <w:name w:val="c6"/>
    <w:basedOn w:val="a0"/>
    <w:rsid w:val="00B60730"/>
  </w:style>
  <w:style w:type="paragraph" w:customStyle="1" w:styleId="c16">
    <w:name w:val="c16"/>
    <w:basedOn w:val="a"/>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1"/>
    <w:unhideWhenUsed/>
    <w:qFormat/>
    <w:rsid w:val="00B60730"/>
    <w:pPr>
      <w:spacing w:after="120"/>
    </w:pPr>
    <w:rPr>
      <w:kern w:val="2"/>
      <w14:ligatures w14:val="standardContextual"/>
    </w:rPr>
  </w:style>
  <w:style w:type="character" w:customStyle="1" w:styleId="af5">
    <w:name w:val="Основной текст Знак"/>
    <w:basedOn w:val="a0"/>
    <w:link w:val="af4"/>
    <w:uiPriority w:val="1"/>
    <w:rsid w:val="00B60730"/>
    <w:rPr>
      <w:kern w:val="2"/>
      <w14:ligatures w14:val="standardContextual"/>
    </w:rPr>
  </w:style>
  <w:style w:type="table" w:customStyle="1" w:styleId="TableNormal">
    <w:name w:val="Table Normal"/>
    <w:uiPriority w:val="2"/>
    <w:semiHidden/>
    <w:unhideWhenUsed/>
    <w:qFormat/>
    <w:rsid w:val="00B607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0730"/>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customStyle="1" w:styleId="c9">
    <w:name w:val="c9"/>
    <w:basedOn w:val="a"/>
    <w:rsid w:val="00B60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60730"/>
  </w:style>
  <w:style w:type="character" w:customStyle="1" w:styleId="c3">
    <w:name w:val="c3"/>
    <w:basedOn w:val="a0"/>
    <w:rsid w:val="00B60730"/>
  </w:style>
  <w:style w:type="character" w:customStyle="1" w:styleId="apple-converted-space">
    <w:name w:val="apple-converted-space"/>
    <w:basedOn w:val="a0"/>
    <w:rsid w:val="00B6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hool.xvatit.com/index.php?title=%D0%A4%D0%B0%D0%B9%D0%BB:30-05-01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12356</Words>
  <Characters>70433</Characters>
  <Application>Microsoft Office Word</Application>
  <DocSecurity>0</DocSecurity>
  <Lines>586</Lines>
  <Paragraphs>165</Paragraphs>
  <ScaleCrop>false</ScaleCrop>
  <Company/>
  <LinksUpToDate>false</LinksUpToDate>
  <CharactersWithSpaces>82624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2023-09-17T12:20:00Z</dcterms:created>
  <dcterms:modified xsi:type="dcterms:W3CDTF">2023-09-17T12:20:00Z</dcterms:modified>
</cp:coreProperties>
</file>