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BE" w:rsidRPr="00443B94" w:rsidRDefault="00E452BE" w:rsidP="00E452BE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443B94">
        <w:rPr>
          <w:rFonts w:ascii="Times New Roman" w:hAnsi="Times New Roman"/>
          <w:color w:val="000000"/>
          <w:sz w:val="24"/>
          <w:lang w:val="ru-RU"/>
        </w:rPr>
        <w:t>Контрольные сочинения 11 класс</w:t>
      </w:r>
    </w:p>
    <w:p w:rsidR="00E452BE" w:rsidRPr="00443B94" w:rsidRDefault="00E452BE" w:rsidP="00E452BE">
      <w:pPr>
        <w:rPr>
          <w:rFonts w:ascii="Times New Roman" w:hAnsi="Times New Roman"/>
          <w:color w:val="000000"/>
          <w:sz w:val="24"/>
          <w:lang w:val="ru-RU"/>
        </w:rPr>
      </w:pPr>
    </w:p>
    <w:p w:rsidR="00E452BE" w:rsidRPr="00443B94" w:rsidRDefault="00E452BE" w:rsidP="00E452BE">
      <w:pPr>
        <w:rPr>
          <w:rFonts w:ascii="Times New Roman" w:hAnsi="Times New Roman"/>
          <w:color w:val="000000"/>
          <w:sz w:val="24"/>
          <w:lang w:val="ru-RU"/>
        </w:rPr>
      </w:pPr>
      <w:r w:rsidRPr="00443B94">
        <w:rPr>
          <w:rFonts w:ascii="Times New Roman" w:hAnsi="Times New Roman"/>
          <w:color w:val="000000"/>
          <w:sz w:val="24"/>
          <w:lang w:val="ru-RU"/>
        </w:rPr>
        <w:t>1.Подготовка к контрольному сочинению по литературе первой половины ХХ века- 1 час.</w:t>
      </w:r>
    </w:p>
    <w:p w:rsidR="00E452BE" w:rsidRPr="00443B94" w:rsidRDefault="00E452BE" w:rsidP="00E452BE">
      <w:pPr>
        <w:rPr>
          <w:rFonts w:ascii="Times New Roman" w:hAnsi="Times New Roman"/>
          <w:color w:val="000000"/>
          <w:sz w:val="24"/>
          <w:lang w:val="ru-RU"/>
        </w:rPr>
      </w:pPr>
      <w:r w:rsidRPr="00443B94">
        <w:rPr>
          <w:rFonts w:ascii="Times New Roman" w:hAnsi="Times New Roman"/>
          <w:color w:val="000000"/>
          <w:sz w:val="24"/>
          <w:lang w:val="ru-RU"/>
        </w:rPr>
        <w:t>2.Контрольное сочинение по литературе первой половины ХХ века- 1 час.</w:t>
      </w:r>
    </w:p>
    <w:p w:rsidR="00E452BE" w:rsidRPr="00443B94" w:rsidRDefault="00E452BE" w:rsidP="00E452BE">
      <w:pPr>
        <w:rPr>
          <w:rFonts w:ascii="Times New Roman" w:hAnsi="Times New Roman"/>
          <w:color w:val="000000"/>
          <w:sz w:val="24"/>
          <w:lang w:val="ru-RU"/>
        </w:rPr>
      </w:pPr>
      <w:r w:rsidRPr="00443B94">
        <w:rPr>
          <w:rFonts w:ascii="Times New Roman" w:hAnsi="Times New Roman"/>
          <w:color w:val="000000"/>
          <w:sz w:val="24"/>
          <w:lang w:val="ru-RU"/>
        </w:rPr>
        <w:t>3.Подготовка к контрольному сочинению по произведениям о Великой Отечественной войне- 1 час.</w:t>
      </w:r>
    </w:p>
    <w:p w:rsidR="00E452BE" w:rsidRPr="00443B94" w:rsidRDefault="00E452BE" w:rsidP="00E452BE">
      <w:pPr>
        <w:rPr>
          <w:rFonts w:ascii="Times New Roman" w:hAnsi="Times New Roman"/>
          <w:color w:val="000000"/>
          <w:sz w:val="24"/>
          <w:lang w:val="ru-RU"/>
        </w:rPr>
      </w:pPr>
      <w:r w:rsidRPr="00443B94">
        <w:rPr>
          <w:rFonts w:ascii="Times New Roman" w:hAnsi="Times New Roman"/>
          <w:color w:val="000000"/>
          <w:sz w:val="24"/>
          <w:lang w:val="ru-RU"/>
        </w:rPr>
        <w:t>4.Контрольное сочинение по произведениям о Великой Отечественной войне- 1 час.</w:t>
      </w:r>
    </w:p>
    <w:p w:rsidR="00E452BE" w:rsidRPr="00443B94" w:rsidRDefault="00E452BE" w:rsidP="00E452BE">
      <w:pPr>
        <w:rPr>
          <w:rFonts w:ascii="Times New Roman" w:hAnsi="Times New Roman"/>
          <w:color w:val="000000"/>
          <w:sz w:val="24"/>
          <w:lang w:val="ru-RU"/>
        </w:rPr>
      </w:pPr>
      <w:r w:rsidRPr="00443B94">
        <w:rPr>
          <w:rFonts w:ascii="Times New Roman" w:hAnsi="Times New Roman"/>
          <w:color w:val="000000"/>
          <w:sz w:val="24"/>
          <w:lang w:val="ru-RU"/>
        </w:rPr>
        <w:t>Всего- 4 часа.</w:t>
      </w:r>
    </w:p>
    <w:p w:rsidR="00E452BE" w:rsidRPr="00443B94" w:rsidRDefault="00E452BE" w:rsidP="00E452BE">
      <w:pPr>
        <w:rPr>
          <w:lang w:val="ru-RU"/>
        </w:rPr>
      </w:pPr>
    </w:p>
    <w:p w:rsidR="00E452BE" w:rsidRPr="00443B94" w:rsidRDefault="00E452BE" w:rsidP="00E452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Содержание сочинения и изложения оценивается по следующим критериям: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• соответствие работы ученика теме и основной мысли;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• полнота раскрытия темы;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• правильность фактического материала;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• последовательность изложения.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При оценке речевого оформления сочинений и изложений учитывается: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• разнообразие словаря и грамматического строя речи;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• стилевое единство и выразительность речи;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• число речевых недочетов.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Примечание: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1. При оценке сочинения необходимо учитывать самостоятельность, оригинальность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замысла ученического сочинения, уровень его композиционного и речевого оформления.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Наличие оригинального замысла, его хорошая реализация позволяют повысить первую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оценку за сочинение на один балл.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2. Если объем сочинения в полтора - два раза больше указанного в настоящих нормах, то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при оценке работы следует исходить из нормативов, увеличенных для отметки «4» на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одну, а для отметки «3» на две единицы. Например, при оценке грамотности «4» ставится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при 3 орфографических, 2 пунктуационных и 2 грамматических ошибках или при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соотношениях: 2 - 3 - 2, 2 - 2 - 3; «3» ставится при соотношениях: 6 - 4 - 4 , 4 - 6 - 4, 4 - 4 -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6. При выставлении оценки «5» превышение объема сочинения не принимается во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внимание.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3. Первая оценка (за содержание и речь) не может быть положительной, если не раскрыта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тема высказывания, хотя по остальным показателям оно написано удовлетворительно.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4. На оценку сочинения и изложения распространяются положения об однотипных и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негрубых ошибках, а также о сделанных учеником исправлениях.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Грамотность оценивается по числу допущенных учеником ошибок - орфографических,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пунктуационных и грамматических.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Оценка «5»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1. Содержание работы полностью соответствует теме.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2. Фактические ошибки отсутствуют.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lastRenderedPageBreak/>
        <w:t>3. Содержание излагается последовательно.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4. Работа отличается богатством словаря, разнообразие используемых синтаксических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конструкций, точностью словоупотребления.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5. Достигнуто стилевое единство и выразительность текста.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В целом в работе допускается 1 недочет в содержании и 1 - 2 речевых недочета.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Грамотность: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допускается 1 орфографическая, или 1 пунктуационная, или 1 грамматическая ошибка.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Оценка «4»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1. Содержание работы в основном соответствует теме (имеются незначительные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отклонения от темы).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2. Содержание в основном достоверно, но имеются единичные фактические неточности.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3. Имеются незначительные нарушения последовательности в изложении мыслей.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4. Лексический и грамматический строй речи достаточно разнообразен.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5. Стиль работы отличается единством и достаточной выразительностью.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В целом в работе допускается не более 2 недочетов в содержании и не более 3 - 4 речевых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недочетов.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Грамотность: допускаются 2 орфографические и 2 пунктуационные ошибки, или 1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орфографическая и 3 пунктуационные ошибки, или 4 пунктуационные ошибки при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отсутствии орфографических ошибок, а также 2 грамматические ошибки.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Оценка «3»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1. В работе допущены существенные отклонения от темы.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2. Работа достоверна в главном, но в ней имеются отдельные фактические неточности.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3. Допущены отдельные нарушения последовательности изложения.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4. Беден словарь и однообразны употребляемые синтаксические конструкции,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встречается неправильное словоупотребление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5. Стиль работы не отличается единством, речь недостаточно выразительна.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В целом в работе допускается не более 4 недочетов в содержании и 5 речевых недочетов.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Грамотность: допускаются 4 орфографические и 4 пунктуационные ошибки, или 3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орфографические и 5 пунктуационных ошибок, или 7 пунктуационных при отсутствии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орфографических ошибок ( в 5 классе - 5 орфографических и 4 пунктуационные ошибки),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а также 4 грамматические ошибки.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Оценка «2»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1. Работа не соответствует теме.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2. Допущено много фактических неточностей.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3. Нарушена последовательность изложения мыслей во всех частях работы, отсутствует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связь между ними, работа не соответствует плану.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4. Крайне беден словарь, работа написана короткими однотипными предложениями со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слабо выраженной связью между ними, часты случаи неправильного словоупотребления.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lastRenderedPageBreak/>
        <w:t>5. Нарушено стилевое единство текста.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В целом в работе допущено 6 недочетов в содержании и до 7 речевых недочетов.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Грамотность: допускаются 7 орфографических и 7 пунктуационных ошибок, или 6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орфографических и 8 пунктуационных ошибок, 5 орфографических и 9 пунктуационных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ошибок, 8 орфографических и 6 пунктуационных ошибок, а также 7 грамматических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ошибок.</w:t>
      </w:r>
    </w:p>
    <w:p w:rsidR="00E452BE" w:rsidRPr="00443B94" w:rsidRDefault="00E452BE" w:rsidP="00E45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B94">
        <w:rPr>
          <w:rFonts w:ascii="Times New Roman" w:hAnsi="Times New Roman" w:cs="Times New Roman"/>
          <w:sz w:val="24"/>
          <w:szCs w:val="24"/>
          <w:lang w:val="ru-RU"/>
        </w:rPr>
        <w:t>Грамотность: имеется более 7 орфографических, 7 пунктуационных и 7 грамматических ошибок.</w:t>
      </w:r>
    </w:p>
    <w:p w:rsidR="00E452BE" w:rsidRPr="008E056D" w:rsidRDefault="00E452BE" w:rsidP="00E452BE">
      <w:pPr>
        <w:tabs>
          <w:tab w:val="left" w:pos="2329"/>
        </w:tabs>
        <w:rPr>
          <w:rFonts w:ascii="Times New Roman" w:hAnsi="Times New Roman" w:cs="Times New Roman"/>
          <w:lang w:val="ru-RU"/>
        </w:rPr>
      </w:pPr>
    </w:p>
    <w:p w:rsidR="00E452BE" w:rsidRPr="00443B94" w:rsidRDefault="00E452BE" w:rsidP="00E452BE">
      <w:pPr>
        <w:tabs>
          <w:tab w:val="left" w:pos="2329"/>
        </w:tabs>
        <w:rPr>
          <w:lang w:val="ru-RU"/>
        </w:rPr>
        <w:sectPr w:rsidR="00E452BE" w:rsidRPr="00443B9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43B94">
        <w:rPr>
          <w:lang w:val="ru-RU"/>
        </w:rPr>
        <w:tab/>
      </w:r>
    </w:p>
    <w:p w:rsidR="00E452BE" w:rsidRPr="00443B94" w:rsidRDefault="00E452BE" w:rsidP="00E452BE">
      <w:pPr>
        <w:rPr>
          <w:lang w:val="ru-RU"/>
        </w:rPr>
        <w:sectPr w:rsidR="00E452BE" w:rsidRPr="00443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15A" w:rsidRPr="00E452BE" w:rsidRDefault="003C615A">
      <w:pPr>
        <w:rPr>
          <w:lang w:val="ru-RU"/>
        </w:rPr>
      </w:pPr>
      <w:bookmarkStart w:id="0" w:name="_GoBack"/>
      <w:bookmarkEnd w:id="0"/>
    </w:p>
    <w:sectPr w:rsidR="003C615A" w:rsidRPr="00E4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9"/>
    <w:rsid w:val="00203E99"/>
    <w:rsid w:val="003C615A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38E66-9F51-4EBA-AF03-B8353AF7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B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2023-09-17T12:27:00Z</dcterms:created>
  <dcterms:modified xsi:type="dcterms:W3CDTF">2023-09-17T12:27:00Z</dcterms:modified>
</cp:coreProperties>
</file>