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08" w:rsidRPr="00B3420B" w:rsidRDefault="00034B08" w:rsidP="00034B08">
      <w:pPr>
        <w:jc w:val="center"/>
        <w:rPr>
          <w:b/>
          <w:bCs/>
        </w:rPr>
      </w:pPr>
      <w:r w:rsidRPr="00B3420B">
        <w:rPr>
          <w:b/>
          <w:bCs/>
        </w:rPr>
        <w:t xml:space="preserve">Демоверсия </w:t>
      </w:r>
    </w:p>
    <w:p w:rsidR="00034B08" w:rsidRPr="00B3420B" w:rsidRDefault="00034B08" w:rsidP="00034B08">
      <w:pPr>
        <w:jc w:val="center"/>
        <w:rPr>
          <w:b/>
          <w:bCs/>
        </w:rPr>
      </w:pPr>
      <w:r w:rsidRPr="00B3420B">
        <w:rPr>
          <w:b/>
          <w:bCs/>
        </w:rPr>
        <w:t xml:space="preserve">контрольной работы № </w:t>
      </w:r>
      <w:r>
        <w:rPr>
          <w:b/>
          <w:bCs/>
        </w:rPr>
        <w:t>2</w:t>
      </w:r>
      <w:r w:rsidRPr="00B3420B">
        <w:rPr>
          <w:b/>
          <w:bCs/>
        </w:rPr>
        <w:t xml:space="preserve"> по истории </w:t>
      </w:r>
    </w:p>
    <w:p w:rsidR="00034B08" w:rsidRPr="00B3420B" w:rsidRDefault="00034B08" w:rsidP="00034B08">
      <w:pPr>
        <w:jc w:val="center"/>
        <w:rPr>
          <w:b/>
          <w:bCs/>
        </w:rPr>
      </w:pPr>
      <w:r w:rsidRPr="00B3420B">
        <w:rPr>
          <w:b/>
          <w:bCs/>
        </w:rPr>
        <w:t>по теме «Мир в 1914 – 19</w:t>
      </w:r>
      <w:r>
        <w:rPr>
          <w:b/>
          <w:bCs/>
        </w:rPr>
        <w:t>45</w:t>
      </w:r>
      <w:r w:rsidRPr="00B3420B">
        <w:rPr>
          <w:b/>
          <w:bCs/>
        </w:rPr>
        <w:t xml:space="preserve"> гг.» </w:t>
      </w:r>
    </w:p>
    <w:p w:rsidR="00034B08" w:rsidRPr="00B3420B" w:rsidRDefault="00034B08" w:rsidP="00034B08">
      <w:pPr>
        <w:jc w:val="center"/>
        <w:rPr>
          <w:b/>
          <w:bCs/>
        </w:rPr>
      </w:pPr>
      <w:r w:rsidRPr="00B3420B">
        <w:rPr>
          <w:b/>
          <w:bCs/>
        </w:rPr>
        <w:t>для обучающихся 10-х классов</w:t>
      </w:r>
    </w:p>
    <w:p w:rsidR="00034B08" w:rsidRPr="00B3420B" w:rsidRDefault="00034B08" w:rsidP="00034B08">
      <w:pPr>
        <w:jc w:val="center"/>
        <w:rPr>
          <w:b/>
          <w:bCs/>
        </w:rPr>
      </w:pPr>
    </w:p>
    <w:p w:rsidR="00034B08" w:rsidRPr="00B3420B" w:rsidRDefault="00034B08" w:rsidP="00034B08">
      <w:pPr>
        <w:rPr>
          <w:i/>
          <w:u w:val="single"/>
        </w:rPr>
      </w:pPr>
      <w:r w:rsidRPr="00B3420B">
        <w:rPr>
          <w:i/>
          <w:u w:val="single"/>
        </w:rPr>
        <w:t>Инструкция по выполнению работы:</w:t>
      </w:r>
    </w:p>
    <w:p w:rsidR="00034B08" w:rsidRPr="00B3420B" w:rsidRDefault="00034B08" w:rsidP="00034B08">
      <w:pPr>
        <w:rPr>
          <w:color w:val="000000"/>
        </w:rPr>
      </w:pPr>
    </w:p>
    <w:p w:rsidR="00034B08" w:rsidRPr="00991443" w:rsidRDefault="00034B08" w:rsidP="00034B08">
      <w:r w:rsidRPr="00991443">
        <w:t xml:space="preserve">На выполнение работы по истории дается 45 минут. Работа состоит из </w:t>
      </w:r>
      <w:r w:rsidR="00991443" w:rsidRPr="00991443">
        <w:t>17</w:t>
      </w:r>
      <w:r w:rsidRPr="00991443">
        <w:t xml:space="preserve"> заданий: 1</w:t>
      </w:r>
      <w:r w:rsidR="00991443" w:rsidRPr="00991443">
        <w:t>0</w:t>
      </w:r>
      <w:r w:rsidRPr="00991443">
        <w:t xml:space="preserve"> заданий с выбором ответа, </w:t>
      </w:r>
      <w:r w:rsidR="00991443" w:rsidRPr="00991443">
        <w:t>6</w:t>
      </w:r>
      <w:r w:rsidRPr="00991443">
        <w:t xml:space="preserve"> заданий с кратким ответом, 1 задание с развернутым ответом.    </w:t>
      </w:r>
    </w:p>
    <w:p w:rsidR="00034B08" w:rsidRPr="00B3420B" w:rsidRDefault="00034B08" w:rsidP="00034B08">
      <w:pPr>
        <w:rPr>
          <w:b/>
        </w:rPr>
      </w:pPr>
    </w:p>
    <w:p w:rsidR="00034B08" w:rsidRPr="00B3420B" w:rsidRDefault="00034B08" w:rsidP="00034B08">
      <w:pPr>
        <w:rPr>
          <w:b/>
        </w:rPr>
      </w:pPr>
      <w:r w:rsidRPr="00B3420B">
        <w:rPr>
          <w:b/>
        </w:rPr>
        <w:t>Часть 1. По 1 баллу за каждый правильный ответ.</w:t>
      </w:r>
    </w:p>
    <w:p w:rsidR="00A27509" w:rsidRPr="00844E7F" w:rsidRDefault="00A27509" w:rsidP="00A27509">
      <w:pPr>
        <w:numPr>
          <w:ilvl w:val="0"/>
          <w:numId w:val="1"/>
        </w:numPr>
      </w:pPr>
      <w:r w:rsidRPr="00844E7F">
        <w:t xml:space="preserve">Какие государства входили в </w:t>
      </w:r>
      <w:r w:rsidRPr="00844E7F">
        <w:rPr>
          <w:b/>
        </w:rPr>
        <w:t>Тройственный союз</w:t>
      </w:r>
      <w:r w:rsidRPr="00844E7F">
        <w:t xml:space="preserve"> в 1914 году  1) Англия 2) Германия 3) Россия 4) Австро-Венгрия       5) Франция 6) Италия.</w:t>
      </w:r>
    </w:p>
    <w:p w:rsidR="00A27509" w:rsidRPr="00844E7F" w:rsidRDefault="00A27509" w:rsidP="00A27509">
      <w:pPr>
        <w:numPr>
          <w:ilvl w:val="0"/>
          <w:numId w:val="1"/>
        </w:numPr>
      </w:pPr>
      <w:r w:rsidRPr="00844E7F">
        <w:t xml:space="preserve">Какое событие стало </w:t>
      </w:r>
      <w:r w:rsidRPr="00844E7F">
        <w:rPr>
          <w:b/>
        </w:rPr>
        <w:t>поводом</w:t>
      </w:r>
      <w:r w:rsidRPr="00844E7F">
        <w:t xml:space="preserve"> к началу Первой мировой войны 1) создание военного блока Антанта     2) убийство в Сараево наследника австро-венгерского престола 3) известие о мобилизации Российской армии 4) нарушение Германией бельгийской границы.</w:t>
      </w:r>
    </w:p>
    <w:p w:rsidR="00A27509" w:rsidRPr="00844E7F" w:rsidRDefault="00A27509" w:rsidP="00A27509">
      <w:pPr>
        <w:numPr>
          <w:ilvl w:val="0"/>
          <w:numId w:val="1"/>
        </w:numPr>
      </w:pPr>
      <w:r w:rsidRPr="00844E7F">
        <w:rPr>
          <w:b/>
        </w:rPr>
        <w:t>Где был</w:t>
      </w:r>
      <w:r w:rsidRPr="00844E7F">
        <w:t xml:space="preserve"> подписан мирный договор по окончании Первой мировой войны                                                                                            1) </w:t>
      </w:r>
      <w:r>
        <w:t xml:space="preserve">в </w:t>
      </w:r>
      <w:r w:rsidRPr="00844E7F">
        <w:t xml:space="preserve"> Лондоне              2) в Берлине                 3) </w:t>
      </w:r>
      <w:r>
        <w:t xml:space="preserve">в </w:t>
      </w:r>
      <w:r w:rsidRPr="00844E7F">
        <w:t>Вашингтоне            4) в Версале</w:t>
      </w:r>
    </w:p>
    <w:p w:rsidR="00A27509" w:rsidRPr="00844E7F" w:rsidRDefault="00A27509" w:rsidP="00A27509">
      <w:pPr>
        <w:numPr>
          <w:ilvl w:val="0"/>
          <w:numId w:val="1"/>
        </w:numPr>
      </w:pPr>
      <w:r w:rsidRPr="00844E7F">
        <w:t xml:space="preserve">Назовите государство, в котором </w:t>
      </w:r>
      <w:r w:rsidRPr="00E5563F">
        <w:rPr>
          <w:b/>
        </w:rPr>
        <w:t>начался</w:t>
      </w:r>
      <w:r w:rsidRPr="00844E7F">
        <w:t xml:space="preserve"> экономический кризис в 1929 году:</w:t>
      </w:r>
    </w:p>
    <w:p w:rsidR="00A27509" w:rsidRPr="00844E7F" w:rsidRDefault="00A27509" w:rsidP="00A27509">
      <w:pPr>
        <w:numPr>
          <w:ilvl w:val="1"/>
          <w:numId w:val="1"/>
        </w:numPr>
      </w:pPr>
      <w:r w:rsidRPr="00844E7F">
        <w:t>Великобритания  2) США  3) Франция  4) Германия</w:t>
      </w:r>
    </w:p>
    <w:p w:rsidR="00A27509" w:rsidRPr="00844E7F" w:rsidRDefault="00A27509" w:rsidP="00A27509">
      <w:pPr>
        <w:numPr>
          <w:ilvl w:val="0"/>
          <w:numId w:val="1"/>
        </w:numPr>
      </w:pPr>
      <w:r w:rsidRPr="00844E7F">
        <w:t>5. Как называлась политика выхода из кризиса в США                                                                                                                                                           1)</w:t>
      </w:r>
      <w:r>
        <w:t xml:space="preserve"> Новые горизонты   </w:t>
      </w:r>
      <w:r w:rsidRPr="00844E7F">
        <w:t xml:space="preserve">  2) Новый путь</w:t>
      </w:r>
      <w:r>
        <w:t xml:space="preserve">          </w:t>
      </w:r>
      <w:r w:rsidRPr="00844E7F">
        <w:t xml:space="preserve"> 3) Новый курс </w:t>
      </w:r>
      <w:r>
        <w:t xml:space="preserve">       </w:t>
      </w:r>
      <w:r w:rsidRPr="00844E7F">
        <w:t>4)  Государство благосостояния.</w:t>
      </w:r>
    </w:p>
    <w:p w:rsidR="00A27509" w:rsidRDefault="00A27509" w:rsidP="00A27509">
      <w:pPr>
        <w:numPr>
          <w:ilvl w:val="0"/>
          <w:numId w:val="1"/>
        </w:numPr>
      </w:pPr>
      <w:r w:rsidRPr="00844E7F">
        <w:t xml:space="preserve">Какое государство стало </w:t>
      </w:r>
      <w:r w:rsidRPr="00844E7F">
        <w:rPr>
          <w:b/>
        </w:rPr>
        <w:t>родиной</w:t>
      </w:r>
      <w:r w:rsidRPr="00844E7F">
        <w:t xml:space="preserve"> фашистской идеологии:                                                                                                  1) Великобритания </w:t>
      </w:r>
      <w:r>
        <w:t xml:space="preserve">             </w:t>
      </w:r>
      <w:r w:rsidRPr="00844E7F">
        <w:t xml:space="preserve">2) Франция </w:t>
      </w:r>
      <w:r>
        <w:t xml:space="preserve">                </w:t>
      </w:r>
      <w:r w:rsidRPr="00844E7F">
        <w:t xml:space="preserve">3) Италия </w:t>
      </w:r>
      <w:r>
        <w:t xml:space="preserve">          </w:t>
      </w:r>
      <w:r w:rsidRPr="00844E7F">
        <w:t>4) Германия.</w:t>
      </w:r>
    </w:p>
    <w:p w:rsidR="00A27509" w:rsidRDefault="00A27509" w:rsidP="00A27509">
      <w:pPr>
        <w:numPr>
          <w:ilvl w:val="0"/>
          <w:numId w:val="1"/>
        </w:numPr>
      </w:pPr>
      <w:r w:rsidRPr="0038777F">
        <w:rPr>
          <w:b/>
        </w:rPr>
        <w:t>Политика «умиротворения агрессора»</w:t>
      </w:r>
      <w:r>
        <w:t xml:space="preserve"> в 1930-е годы была характерна для следующих стран:                    </w:t>
      </w:r>
    </w:p>
    <w:p w:rsidR="00A27509" w:rsidRDefault="00A27509" w:rsidP="00A27509">
      <w:pPr>
        <w:ind w:left="720"/>
      </w:pPr>
      <w:r>
        <w:t>1) Англии и Франции 2) СССР и Германии 3) Англии и СССР 3) Франции и СССР.</w:t>
      </w:r>
    </w:p>
    <w:p w:rsidR="00A27509" w:rsidRDefault="00A27509" w:rsidP="00A27509">
      <w:pPr>
        <w:numPr>
          <w:ilvl w:val="0"/>
          <w:numId w:val="1"/>
        </w:numPr>
      </w:pPr>
      <w:r>
        <w:t xml:space="preserve">Назовите дату </w:t>
      </w:r>
      <w:r w:rsidRPr="00170C8A">
        <w:rPr>
          <w:b/>
        </w:rPr>
        <w:t>начала</w:t>
      </w:r>
      <w:r>
        <w:t xml:space="preserve"> Второй мировой войны:                                                                                                                        1) 1 сентября </w:t>
      </w:r>
      <w:smartTag w:uri="urn:schemas-microsoft-com:office:smarttags" w:element="metricconverter">
        <w:smartTagPr>
          <w:attr w:name="ProductID" w:val="1939 г"/>
        </w:smartTagPr>
        <w:r>
          <w:t>1939 г</w:t>
        </w:r>
      </w:smartTag>
      <w:r>
        <w:t xml:space="preserve">.    2) 17 сентября </w:t>
      </w:r>
      <w:smartTag w:uri="urn:schemas-microsoft-com:office:smarttags" w:element="metricconverter">
        <w:smartTagPr>
          <w:attr w:name="ProductID" w:val="1939 г"/>
        </w:smartTagPr>
        <w:r>
          <w:t>1939 г</w:t>
        </w:r>
      </w:smartTag>
      <w:r>
        <w:t xml:space="preserve">       3) 1 сентября </w:t>
      </w:r>
      <w:smartTag w:uri="urn:schemas-microsoft-com:office:smarttags" w:element="metricconverter">
        <w:smartTagPr>
          <w:attr w:name="ProductID" w:val="1941 г"/>
        </w:smartTagPr>
        <w:r>
          <w:t>1941 г</w:t>
        </w:r>
      </w:smartTag>
      <w:r>
        <w:t xml:space="preserve">.        4) 22 июня </w:t>
      </w:r>
      <w:smartTag w:uri="urn:schemas-microsoft-com:office:smarttags" w:element="metricconverter">
        <w:smartTagPr>
          <w:attr w:name="ProductID" w:val="1941 г"/>
        </w:smartTagPr>
        <w:r>
          <w:t>1941 г</w:t>
        </w:r>
      </w:smartTag>
      <w:r>
        <w:t>.</w:t>
      </w:r>
    </w:p>
    <w:p w:rsidR="00A27509" w:rsidRDefault="00A27509" w:rsidP="00A27509">
      <w:pPr>
        <w:numPr>
          <w:ilvl w:val="0"/>
          <w:numId w:val="1"/>
        </w:numPr>
      </w:pPr>
      <w:r>
        <w:t xml:space="preserve"> Назовите государства – </w:t>
      </w:r>
      <w:r w:rsidRPr="00170C8A">
        <w:rPr>
          <w:b/>
        </w:rPr>
        <w:t>главных участников</w:t>
      </w:r>
      <w:r>
        <w:t xml:space="preserve"> антигитлеровской коалиции:                                                                               1) Англия        2) Италия     3) Япония      4) СССР     5) Франция      6) США</w:t>
      </w:r>
    </w:p>
    <w:p w:rsidR="00A27509" w:rsidRDefault="00A27509" w:rsidP="00A27509">
      <w:pPr>
        <w:numPr>
          <w:ilvl w:val="0"/>
          <w:numId w:val="1"/>
        </w:numPr>
      </w:pPr>
      <w:r>
        <w:t xml:space="preserve">Объясните, что такое </w:t>
      </w:r>
      <w:r w:rsidRPr="00810A0F">
        <w:rPr>
          <w:b/>
        </w:rPr>
        <w:t>«Второй фронт».</w:t>
      </w:r>
      <w:r>
        <w:t xml:space="preserve"> Где и когда он был открыт?</w:t>
      </w:r>
    </w:p>
    <w:p w:rsidR="00A27509" w:rsidRPr="00B563BB" w:rsidRDefault="00A27509" w:rsidP="00A27509">
      <w:pPr>
        <w:ind w:left="360"/>
        <w:jc w:val="both"/>
        <w:rPr>
          <w:b/>
        </w:rPr>
      </w:pPr>
    </w:p>
    <w:p w:rsidR="00A27509" w:rsidRDefault="00A27509" w:rsidP="00A27509"/>
    <w:p w:rsidR="00A27509" w:rsidRDefault="00A27509" w:rsidP="00A27509">
      <w:r>
        <w:rPr>
          <w:b/>
        </w:rPr>
        <w:t>Ч</w:t>
      </w:r>
      <w:r w:rsidRPr="00FB2370">
        <w:rPr>
          <w:b/>
        </w:rPr>
        <w:t>АСТЬ 2.</w:t>
      </w:r>
    </w:p>
    <w:p w:rsidR="00A27509" w:rsidRPr="00F23700" w:rsidRDefault="00A27509" w:rsidP="00A2750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Задание 1.</w:t>
      </w:r>
    </w:p>
    <w:p w:rsidR="00A27509" w:rsidRPr="00034B08" w:rsidRDefault="00A27509" w:rsidP="00A2750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Pr="00F23700">
        <w:rPr>
          <w:rFonts w:ascii="Times New Roman CYR" w:hAnsi="Times New Roman CYR" w:cs="Times New Roman CYR"/>
          <w:b/>
          <w:color w:val="000000"/>
        </w:rPr>
        <w:t>Кто из политических лидеров изображён на фотографии?</w:t>
      </w:r>
      <w:r w:rsidRPr="00034B08">
        <w:rPr>
          <w:rFonts w:ascii="Times New Roman CYR" w:hAnsi="Times New Roman CYR" w:cs="Times New Roman CYR"/>
          <w:b/>
          <w:color w:val="000000"/>
        </w:rPr>
        <w:t xml:space="preserve"> </w:t>
      </w:r>
      <w:r w:rsidR="00034B08" w:rsidRPr="00034B08">
        <w:rPr>
          <w:rFonts w:ascii="Times New Roman CYR" w:hAnsi="Times New Roman CYR" w:cs="Times New Roman CYR"/>
          <w:b/>
          <w:color w:val="000000"/>
        </w:rPr>
        <w:t>Назовите имя, фамилию и должность с указанием государства. По 1 баллу за каждый правильный элемент ответа</w:t>
      </w:r>
      <w:proofErr w:type="gramStart"/>
      <w:r w:rsidR="00034B08" w:rsidRPr="00034B08">
        <w:rPr>
          <w:rFonts w:ascii="Times New Roman CYR" w:hAnsi="Times New Roman CYR" w:cs="Times New Roman CYR"/>
          <w:b/>
          <w:color w:val="000000"/>
        </w:rPr>
        <w:t>.</w:t>
      </w:r>
      <w:proofErr w:type="gramEnd"/>
      <w:r w:rsidR="00034B08" w:rsidRPr="00034B08">
        <w:rPr>
          <w:rFonts w:ascii="Times New Roman CYR" w:hAnsi="Times New Roman CYR" w:cs="Times New Roman CYR"/>
          <w:b/>
          <w:color w:val="000000"/>
        </w:rPr>
        <w:t xml:space="preserve"> Всего за задание – 6 баллов.</w:t>
      </w:r>
    </w:p>
    <w:p w:rsidR="00A27509" w:rsidRDefault="00A27509" w:rsidP="00A2750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</w:rPr>
        <w:drawing>
          <wp:inline distT="0" distB="0" distL="0" distR="0">
            <wp:extent cx="2981325" cy="1666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509" w:rsidRPr="00E43C32" w:rsidRDefault="00A27509" w:rsidP="00A2750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A27509" w:rsidRPr="00F23700" w:rsidRDefault="00A27509" w:rsidP="00A2750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u w:val="single"/>
        </w:rPr>
      </w:pPr>
      <w:r w:rsidRPr="00F23700">
        <w:rPr>
          <w:rFonts w:ascii="Times New Roman CYR" w:hAnsi="Times New Roman CYR" w:cs="Times New Roman CYR"/>
          <w:b/>
          <w:color w:val="000000"/>
        </w:rPr>
        <w:lastRenderedPageBreak/>
        <w:t>Задание 2.</w:t>
      </w:r>
    </w:p>
    <w:p w:rsidR="00034B08" w:rsidRPr="00034B08" w:rsidRDefault="00A27509" w:rsidP="00A2750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/>
        </w:rPr>
      </w:pPr>
      <w:r w:rsidRPr="00F23700">
        <w:rPr>
          <w:rFonts w:ascii="Times New Roman CYR" w:hAnsi="Times New Roman CYR" w:cs="Times New Roman CYR"/>
          <w:b/>
          <w:color w:val="000000"/>
        </w:rPr>
        <w:t>Дополните предложение.</w:t>
      </w:r>
      <w:r w:rsidR="00034B08">
        <w:rPr>
          <w:rFonts w:ascii="Times New Roman CYR" w:hAnsi="Times New Roman CYR" w:cs="Times New Roman CYR"/>
          <w:b/>
          <w:color w:val="000000"/>
        </w:rPr>
        <w:t xml:space="preserve"> </w:t>
      </w:r>
      <w:r w:rsidRPr="00F23700">
        <w:rPr>
          <w:rFonts w:ascii="Times New Roman CYR" w:hAnsi="Times New Roman CYR" w:cs="Times New Roman CYR"/>
          <w:color w:val="000000"/>
        </w:rPr>
        <w:t xml:space="preserve">Суд над Германскими  военными преступниками начался в ноябре </w:t>
      </w:r>
      <w:smartTag w:uri="urn:schemas-microsoft-com:office:smarttags" w:element="metricconverter">
        <w:smartTagPr>
          <w:attr w:name="ProductID" w:val="1945 г"/>
        </w:smartTagPr>
        <w:r w:rsidRPr="00F23700">
          <w:rPr>
            <w:rFonts w:ascii="Times New Roman CYR" w:hAnsi="Times New Roman CYR" w:cs="Times New Roman CYR"/>
            <w:color w:val="000000"/>
          </w:rPr>
          <w:t>1945 г</w:t>
        </w:r>
      </w:smartTag>
      <w:r w:rsidRPr="00F23700">
        <w:rPr>
          <w:rFonts w:ascii="Times New Roman CYR" w:hAnsi="Times New Roman CYR" w:cs="Times New Roman CYR"/>
          <w:color w:val="000000"/>
        </w:rPr>
        <w:t xml:space="preserve">. в _______________ (укажите город). </w:t>
      </w:r>
      <w:r w:rsidR="00034B08" w:rsidRPr="00034B08">
        <w:rPr>
          <w:rFonts w:ascii="Times New Roman CYR" w:hAnsi="Times New Roman CYR" w:cs="Times New Roman CYR"/>
          <w:b/>
          <w:color w:val="000000"/>
        </w:rPr>
        <w:t>1 балл за правильный ответ.</w:t>
      </w:r>
    </w:p>
    <w:p w:rsidR="00A27509" w:rsidRDefault="00A27509" w:rsidP="00A2750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509" w:rsidRDefault="00A27509" w:rsidP="00A2750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iCs/>
          <w:color w:val="000000"/>
        </w:rPr>
      </w:pPr>
      <w:r w:rsidRPr="00007EA6">
        <w:rPr>
          <w:rFonts w:ascii="Times New Roman CYR" w:hAnsi="Times New Roman CYR" w:cs="Times New Roman CYR"/>
          <w:b/>
          <w:iCs/>
          <w:color w:val="000000"/>
        </w:rPr>
        <w:t>Задание 3.</w:t>
      </w:r>
    </w:p>
    <w:p w:rsidR="00A27509" w:rsidRPr="00007EA6" w:rsidRDefault="00A27509" w:rsidP="00A2750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007EA6">
        <w:rPr>
          <w:rFonts w:ascii="Times New Roman CYR" w:hAnsi="Times New Roman CYR" w:cs="Times New Roman CYR"/>
          <w:b/>
          <w:color w:val="000000"/>
        </w:rPr>
        <w:t>Верны ли следующие утверждения?</w:t>
      </w:r>
      <w:r>
        <w:rPr>
          <w:rFonts w:ascii="Times New Roman CYR" w:hAnsi="Times New Roman CYR" w:cs="Times New Roman CYR"/>
          <w:b/>
          <w:color w:val="000000"/>
        </w:rPr>
        <w:t xml:space="preserve"> Ответьте «да» или «нет»</w:t>
      </w:r>
      <w:proofErr w:type="gramStart"/>
      <w:r>
        <w:rPr>
          <w:rFonts w:ascii="Times New Roman CYR" w:hAnsi="Times New Roman CYR" w:cs="Times New Roman CYR"/>
          <w:b/>
          <w:color w:val="000000"/>
        </w:rPr>
        <w:t>.</w:t>
      </w:r>
      <w:proofErr w:type="gramEnd"/>
      <w:r w:rsidR="00034B08">
        <w:rPr>
          <w:rFonts w:ascii="Times New Roman CYR" w:hAnsi="Times New Roman CYR" w:cs="Times New Roman CYR"/>
          <w:b/>
          <w:color w:val="000000"/>
        </w:rPr>
        <w:t xml:space="preserve"> По 1 баллу за правильный ответ</w:t>
      </w:r>
      <w:proofErr w:type="gramStart"/>
      <w:r w:rsidR="00034B08">
        <w:rPr>
          <w:rFonts w:ascii="Times New Roman CYR" w:hAnsi="Times New Roman CYR" w:cs="Times New Roman CYR"/>
          <w:b/>
          <w:color w:val="000000"/>
        </w:rPr>
        <w:t>.</w:t>
      </w:r>
      <w:proofErr w:type="gramEnd"/>
      <w:r w:rsidR="00034B08">
        <w:rPr>
          <w:rFonts w:ascii="Times New Roman CYR" w:hAnsi="Times New Roman CYR" w:cs="Times New Roman CYR"/>
          <w:b/>
          <w:color w:val="000000"/>
        </w:rPr>
        <w:t xml:space="preserve"> Всего за задание 4 балла.</w:t>
      </w:r>
    </w:p>
    <w:p w:rsidR="00A27509" w:rsidRPr="00007EA6" w:rsidRDefault="00A27509" w:rsidP="00A2750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</w:rPr>
      </w:pPr>
      <w:r w:rsidRPr="00007EA6">
        <w:rPr>
          <w:rFonts w:ascii="Times New Roman CYR" w:hAnsi="Times New Roman CYR" w:cs="Times New Roman CYR"/>
          <w:i/>
          <w:iCs/>
          <w:color w:val="000000"/>
        </w:rPr>
        <w:t>Укажите истинность или ложность вариантов ответа:</w:t>
      </w:r>
    </w:p>
    <w:p w:rsidR="00A27509" w:rsidRPr="00007EA6" w:rsidRDefault="00A27509" w:rsidP="00A27509">
      <w:pPr>
        <w:autoSpaceDE w:val="0"/>
        <w:autoSpaceDN w:val="0"/>
        <w:adjustRightInd w:val="0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1).</w:t>
      </w:r>
      <w:r w:rsidRPr="00007EA6">
        <w:rPr>
          <w:rFonts w:ascii="Times New Roman CYR" w:hAnsi="Times New Roman CYR" w:cs="Times New Roman CYR"/>
          <w:color w:val="000000"/>
        </w:rPr>
        <w:t xml:space="preserve"> По решению Потсдамской конференции в состав СССР перешла часть Восточной Пруссии</w:t>
      </w:r>
      <w:r>
        <w:rPr>
          <w:rFonts w:ascii="Times New Roman CYR" w:hAnsi="Times New Roman CYR" w:cs="Times New Roman CYR"/>
          <w:color w:val="000000"/>
        </w:rPr>
        <w:t xml:space="preserve">                          </w:t>
      </w:r>
      <w:r w:rsidRPr="00007EA6">
        <w:rPr>
          <w:rFonts w:ascii="Times New Roman CYR" w:hAnsi="Times New Roman CYR" w:cs="Times New Roman CYR"/>
          <w:color w:val="000000"/>
        </w:rPr>
        <w:t xml:space="preserve"> с г. Кёнигсбергом.</w:t>
      </w:r>
    </w:p>
    <w:p w:rsidR="00A27509" w:rsidRPr="00007EA6" w:rsidRDefault="00A27509" w:rsidP="00A27509">
      <w:pPr>
        <w:autoSpaceDE w:val="0"/>
        <w:autoSpaceDN w:val="0"/>
        <w:adjustRightInd w:val="0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2). </w:t>
      </w:r>
      <w:r w:rsidRPr="00007EA6">
        <w:rPr>
          <w:rFonts w:ascii="Times New Roman CYR" w:hAnsi="Times New Roman CYR" w:cs="Times New Roman CYR"/>
          <w:color w:val="000000"/>
        </w:rPr>
        <w:t xml:space="preserve"> Репатриация – это обмен военнопленными.</w:t>
      </w:r>
    </w:p>
    <w:p w:rsidR="00A27509" w:rsidRPr="00007EA6" w:rsidRDefault="00A27509" w:rsidP="00A27509">
      <w:pPr>
        <w:autoSpaceDE w:val="0"/>
        <w:autoSpaceDN w:val="0"/>
        <w:adjustRightInd w:val="0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3). </w:t>
      </w:r>
      <w:r w:rsidRPr="00007EA6">
        <w:rPr>
          <w:rFonts w:ascii="Times New Roman CYR" w:hAnsi="Times New Roman CYR" w:cs="Times New Roman CYR"/>
          <w:color w:val="000000"/>
        </w:rPr>
        <w:t xml:space="preserve">Вооружения и военные материалы, поставленные во время Второй мировой войны США своим союзникам, должны были быть оплачены в полном объёме. </w:t>
      </w:r>
      <w:r>
        <w:rPr>
          <w:rFonts w:ascii="Times New Roman CYR" w:hAnsi="Times New Roman CYR" w:cs="Times New Roman CYR"/>
          <w:color w:val="000000"/>
        </w:rPr>
        <w:t xml:space="preserve"> </w:t>
      </w:r>
    </w:p>
    <w:p w:rsidR="00A27509" w:rsidRDefault="00A27509" w:rsidP="00A2750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4).</w:t>
      </w:r>
      <w:r w:rsidRPr="00007EA6">
        <w:rPr>
          <w:rFonts w:ascii="Times New Roman CYR" w:hAnsi="Times New Roman CYR" w:cs="Times New Roman CYR"/>
          <w:color w:val="000000"/>
        </w:rPr>
        <w:t xml:space="preserve">Первая встреча лидеров государств «Большой тройки» произошла в Москве осенью </w:t>
      </w:r>
      <w:smartTag w:uri="urn:schemas-microsoft-com:office:smarttags" w:element="metricconverter">
        <w:smartTagPr>
          <w:attr w:name="ProductID" w:val="1941 г"/>
        </w:smartTagPr>
        <w:r w:rsidRPr="00007EA6">
          <w:rPr>
            <w:rFonts w:ascii="Times New Roman CYR" w:hAnsi="Times New Roman CYR" w:cs="Times New Roman CYR"/>
            <w:color w:val="000000"/>
          </w:rPr>
          <w:t>1941 г</w:t>
        </w:r>
      </w:smartTag>
      <w:r w:rsidRPr="00007EA6">
        <w:rPr>
          <w:rFonts w:ascii="Times New Roman CYR" w:hAnsi="Times New Roman CYR" w:cs="Times New Roman CYR"/>
          <w:color w:val="000000"/>
        </w:rPr>
        <w:t>.</w:t>
      </w:r>
    </w:p>
    <w:p w:rsidR="00A27509" w:rsidRDefault="00A27509" w:rsidP="00A2750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27509" w:rsidRPr="00007EA6" w:rsidRDefault="00A27509" w:rsidP="00A27509">
      <w:pPr>
        <w:autoSpaceDE w:val="0"/>
        <w:autoSpaceDN w:val="0"/>
        <w:adjustRightInd w:val="0"/>
        <w:rPr>
          <w:b/>
          <w:color w:val="000000"/>
        </w:rPr>
      </w:pPr>
      <w:r w:rsidRPr="00007EA6">
        <w:rPr>
          <w:rFonts w:ascii="Times New Roman CYR" w:hAnsi="Times New Roman CYR" w:cs="Times New Roman CYR"/>
          <w:b/>
          <w:color w:val="000000"/>
        </w:rPr>
        <w:t>Задание 4.</w:t>
      </w:r>
    </w:p>
    <w:p w:rsidR="00A27509" w:rsidRPr="0021729F" w:rsidRDefault="00A27509" w:rsidP="00A2750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iCs/>
          <w:color w:val="000000"/>
          <w:u w:val="single"/>
        </w:rPr>
      </w:pPr>
      <w:r w:rsidRPr="007B7D93">
        <w:rPr>
          <w:rFonts w:ascii="Times New Roman CYR" w:hAnsi="Times New Roman CYR" w:cs="Times New Roman CYR"/>
          <w:b/>
          <w:color w:val="000000"/>
        </w:rPr>
        <w:t>Событие, изображённое на фотографии, произошло...</w:t>
      </w:r>
      <w:r>
        <w:rPr>
          <w:rFonts w:ascii="Times New Roman CYR" w:hAnsi="Times New Roman CYR" w:cs="Times New Roman CYR"/>
          <w:b/>
          <w:i/>
          <w:i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iCs/>
          <w:color w:val="000000"/>
        </w:rPr>
        <w:t>(</w:t>
      </w:r>
      <w:r w:rsidRPr="0021729F">
        <w:rPr>
          <w:rFonts w:ascii="Times New Roman CYR" w:hAnsi="Times New Roman CYR" w:cs="Times New Roman CYR"/>
          <w:b/>
          <w:iCs/>
          <w:color w:val="000000"/>
          <w:u w:val="single"/>
        </w:rPr>
        <w:t>сделайте выбор</w:t>
      </w:r>
      <w:r>
        <w:rPr>
          <w:rFonts w:ascii="Times New Roman CYR" w:hAnsi="Times New Roman CYR" w:cs="Times New Roman CYR"/>
          <w:b/>
          <w:iCs/>
          <w:color w:val="000000"/>
        </w:rPr>
        <w:t xml:space="preserve">). </w:t>
      </w:r>
      <w:r w:rsidRPr="00991443">
        <w:rPr>
          <w:rFonts w:ascii="Times New Roman CYR" w:hAnsi="Times New Roman CYR" w:cs="Times New Roman CYR"/>
          <w:b/>
          <w:iCs/>
          <w:color w:val="000000"/>
        </w:rPr>
        <w:t>Что это за событие?</w:t>
      </w:r>
      <w:r w:rsidR="00991443" w:rsidRPr="00991443">
        <w:rPr>
          <w:rFonts w:ascii="Times New Roman CYR" w:hAnsi="Times New Roman CYR" w:cs="Times New Roman CYR"/>
          <w:b/>
          <w:iCs/>
          <w:color w:val="000000"/>
        </w:rPr>
        <w:t xml:space="preserve"> По 1 баллу за каждый правильный элемент ответа</w:t>
      </w:r>
      <w:proofErr w:type="gramStart"/>
      <w:r w:rsidR="00991443" w:rsidRPr="00991443">
        <w:rPr>
          <w:rFonts w:ascii="Times New Roman CYR" w:hAnsi="Times New Roman CYR" w:cs="Times New Roman CYR"/>
          <w:b/>
          <w:iCs/>
          <w:color w:val="000000"/>
        </w:rPr>
        <w:t>.</w:t>
      </w:r>
      <w:proofErr w:type="gramEnd"/>
      <w:r w:rsidR="00991443">
        <w:rPr>
          <w:rFonts w:ascii="Times New Roman CYR" w:hAnsi="Times New Roman CYR" w:cs="Times New Roman CYR"/>
          <w:b/>
          <w:iCs/>
          <w:color w:val="000000"/>
        </w:rPr>
        <w:t xml:space="preserve"> Всего за задание – 2 балла.</w:t>
      </w:r>
    </w:p>
    <w:p w:rsidR="00A27509" w:rsidRDefault="00A27509" w:rsidP="00A2750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2724150" cy="1533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509" w:rsidRDefault="00A27509" w:rsidP="00A27509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7B7D93">
        <w:rPr>
          <w:color w:val="000000"/>
        </w:rPr>
        <w:t>2</w:t>
      </w:r>
      <w:r w:rsidRPr="007B7D93">
        <w:rPr>
          <w:rFonts w:ascii="Times New Roman CYR" w:hAnsi="Times New Roman CYR" w:cs="Times New Roman CYR"/>
          <w:color w:val="000000"/>
        </w:rPr>
        <w:t xml:space="preserve"> сентября </w:t>
      </w:r>
      <w:smartTag w:uri="urn:schemas-microsoft-com:office:smarttags" w:element="metricconverter">
        <w:smartTagPr>
          <w:attr w:name="ProductID" w:val="1945 г"/>
        </w:smartTagPr>
        <w:r w:rsidRPr="007B7D93">
          <w:rPr>
            <w:rFonts w:ascii="Times New Roman CYR" w:hAnsi="Times New Roman CYR" w:cs="Times New Roman CYR"/>
            <w:color w:val="000000"/>
          </w:rPr>
          <w:t>1945 г</w:t>
        </w:r>
      </w:smartTag>
      <w:r w:rsidRPr="007B7D93">
        <w:rPr>
          <w:rFonts w:ascii="Times New Roman CYR" w:hAnsi="Times New Roman CYR" w:cs="Times New Roman CYR"/>
          <w:color w:val="000000"/>
        </w:rPr>
        <w:t>.</w:t>
      </w:r>
      <w:r>
        <w:rPr>
          <w:rFonts w:ascii="Times New Roman CYR" w:hAnsi="Times New Roman CYR" w:cs="Times New Roman CYR"/>
          <w:color w:val="000000"/>
        </w:rPr>
        <w:t xml:space="preserve">  </w:t>
      </w:r>
      <w:r w:rsidRPr="007B7D93">
        <w:rPr>
          <w:rFonts w:ascii="Times New Roman CYR" w:hAnsi="Times New Roman CYR" w:cs="Times New Roman CYR"/>
          <w:color w:val="000000"/>
        </w:rPr>
        <w:t xml:space="preserve">2) </w:t>
      </w:r>
      <w:r w:rsidRPr="007B7D93">
        <w:rPr>
          <w:color w:val="000000"/>
        </w:rPr>
        <w:t>8</w:t>
      </w:r>
      <w:r w:rsidRPr="007B7D93">
        <w:rPr>
          <w:rFonts w:ascii="Times New Roman CYR" w:hAnsi="Times New Roman CYR" w:cs="Times New Roman CYR"/>
          <w:color w:val="000000"/>
        </w:rPr>
        <w:t xml:space="preserve"> августа </w:t>
      </w:r>
      <w:smartTag w:uri="urn:schemas-microsoft-com:office:smarttags" w:element="metricconverter">
        <w:smartTagPr>
          <w:attr w:name="ProductID" w:val="1945 г"/>
        </w:smartTagPr>
        <w:r w:rsidRPr="007B7D93">
          <w:rPr>
            <w:rFonts w:ascii="Times New Roman CYR" w:hAnsi="Times New Roman CYR" w:cs="Times New Roman CYR"/>
            <w:color w:val="000000"/>
          </w:rPr>
          <w:t>1945 г</w:t>
        </w:r>
      </w:smartTag>
      <w:r w:rsidRPr="007B7D93">
        <w:rPr>
          <w:rFonts w:ascii="Times New Roman CYR" w:hAnsi="Times New Roman CYR" w:cs="Times New Roman CYR"/>
          <w:color w:val="000000"/>
        </w:rPr>
        <w:t>.</w:t>
      </w:r>
      <w:r>
        <w:rPr>
          <w:rFonts w:ascii="Times New Roman CYR" w:hAnsi="Times New Roman CYR" w:cs="Times New Roman CYR"/>
          <w:color w:val="000000"/>
        </w:rPr>
        <w:t xml:space="preserve">  </w:t>
      </w:r>
      <w:r w:rsidRPr="007B7D93">
        <w:rPr>
          <w:rFonts w:ascii="Times New Roman CYR" w:hAnsi="Times New Roman CYR" w:cs="Times New Roman CYR"/>
          <w:color w:val="000000"/>
        </w:rPr>
        <w:t xml:space="preserve">3) </w:t>
      </w:r>
      <w:r w:rsidRPr="007B7D93">
        <w:rPr>
          <w:color w:val="000000"/>
        </w:rPr>
        <w:t>2</w:t>
      </w:r>
      <w:r w:rsidRPr="007B7D93">
        <w:rPr>
          <w:rFonts w:ascii="Times New Roman CYR" w:hAnsi="Times New Roman CYR" w:cs="Times New Roman CYR"/>
          <w:color w:val="000000"/>
        </w:rPr>
        <w:t xml:space="preserve"> мая </w:t>
      </w:r>
      <w:smartTag w:uri="urn:schemas-microsoft-com:office:smarttags" w:element="metricconverter">
        <w:smartTagPr>
          <w:attr w:name="ProductID" w:val="1945 г"/>
        </w:smartTagPr>
        <w:r w:rsidRPr="007B7D93">
          <w:rPr>
            <w:rFonts w:ascii="Times New Roman CYR" w:hAnsi="Times New Roman CYR" w:cs="Times New Roman CYR"/>
            <w:color w:val="000000"/>
          </w:rPr>
          <w:t>1945 г</w:t>
        </w:r>
      </w:smartTag>
      <w:r w:rsidRPr="007B7D93">
        <w:rPr>
          <w:rFonts w:ascii="Times New Roman CYR" w:hAnsi="Times New Roman CYR" w:cs="Times New Roman CYR"/>
          <w:color w:val="000000"/>
        </w:rPr>
        <w:t>.</w:t>
      </w:r>
      <w:r>
        <w:rPr>
          <w:rFonts w:ascii="Times New Roman CYR" w:hAnsi="Times New Roman CYR" w:cs="Times New Roman CYR"/>
          <w:color w:val="000000"/>
        </w:rPr>
        <w:t xml:space="preserve">  </w:t>
      </w:r>
      <w:r w:rsidRPr="007B7D93">
        <w:rPr>
          <w:rFonts w:ascii="Times New Roman CYR" w:hAnsi="Times New Roman CYR" w:cs="Times New Roman CYR"/>
          <w:color w:val="000000"/>
        </w:rPr>
        <w:t xml:space="preserve">4) </w:t>
      </w:r>
      <w:r w:rsidRPr="007B7D93">
        <w:rPr>
          <w:color w:val="000000"/>
        </w:rPr>
        <w:t>8</w:t>
      </w:r>
      <w:r w:rsidRPr="007B7D93">
        <w:rPr>
          <w:rFonts w:ascii="Times New Roman CYR" w:hAnsi="Times New Roman CYR" w:cs="Times New Roman CYR"/>
          <w:color w:val="000000"/>
        </w:rPr>
        <w:t xml:space="preserve">–9 мая </w:t>
      </w:r>
      <w:smartTag w:uri="urn:schemas-microsoft-com:office:smarttags" w:element="metricconverter">
        <w:smartTagPr>
          <w:attr w:name="ProductID" w:val="1945 г"/>
        </w:smartTagPr>
        <w:r w:rsidRPr="007B7D93">
          <w:rPr>
            <w:rFonts w:ascii="Times New Roman CYR" w:hAnsi="Times New Roman CYR" w:cs="Times New Roman CYR"/>
            <w:color w:val="000000"/>
          </w:rPr>
          <w:t>1945 г</w:t>
        </w:r>
      </w:smartTag>
      <w:r w:rsidRPr="007B7D93">
        <w:rPr>
          <w:rFonts w:ascii="Times New Roman CYR" w:hAnsi="Times New Roman CYR" w:cs="Times New Roman CYR"/>
          <w:color w:val="000000"/>
        </w:rPr>
        <w:t>.</w:t>
      </w:r>
    </w:p>
    <w:p w:rsidR="00A27509" w:rsidRDefault="00A27509" w:rsidP="00A27509">
      <w:pPr>
        <w:autoSpaceDE w:val="0"/>
        <w:autoSpaceDN w:val="0"/>
        <w:adjustRightInd w:val="0"/>
        <w:ind w:left="75"/>
        <w:rPr>
          <w:rFonts w:ascii="Times New Roman CYR" w:hAnsi="Times New Roman CYR" w:cs="Times New Roman CYR"/>
          <w:color w:val="000000"/>
        </w:rPr>
      </w:pPr>
    </w:p>
    <w:p w:rsidR="00A27509" w:rsidRPr="00991443" w:rsidRDefault="00A27509" w:rsidP="00991443">
      <w:pPr>
        <w:autoSpaceDE w:val="0"/>
        <w:autoSpaceDN w:val="0"/>
        <w:adjustRightInd w:val="0"/>
        <w:ind w:left="75"/>
        <w:rPr>
          <w:rFonts w:ascii="Times New Roman CYR" w:hAnsi="Times New Roman CYR" w:cs="Times New Roman CYR"/>
        </w:rPr>
      </w:pPr>
      <w:r w:rsidRPr="00991443">
        <w:rPr>
          <w:rFonts w:ascii="Times New Roman CYR" w:hAnsi="Times New Roman CYR" w:cs="Times New Roman CYR"/>
          <w:b/>
        </w:rPr>
        <w:t>Задание 5.</w:t>
      </w:r>
      <w:r w:rsidR="00991443" w:rsidRPr="00991443">
        <w:rPr>
          <w:rFonts w:ascii="Times New Roman CYR" w:hAnsi="Times New Roman CYR" w:cs="Times New Roman CYR"/>
          <w:b/>
        </w:rPr>
        <w:t xml:space="preserve"> Рассмотрите карикатуру и укажите, какому событию оно посвящено. 2 балла за правильный ответ.</w:t>
      </w:r>
    </w:p>
    <w:p w:rsidR="00A27509" w:rsidRPr="00A27509" w:rsidRDefault="00991443" w:rsidP="00A27509">
      <w:pPr>
        <w:rPr>
          <w:rFonts w:ascii="Times New Roman CYR" w:hAnsi="Times New Roman CYR" w:cs="Times New Roman CYR"/>
          <w:noProof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2295525" cy="3165706"/>
            <wp:effectExtent l="0" t="0" r="0" b="0"/>
            <wp:docPr id="7" name="Рисунок 7" descr="https://i.pinimg.com/736x/9d/21/e9/9d21e9cb0dcf4e928240a9042db82752--lost-r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736x/9d/21/e9/9d21e9cb0dcf4e928240a9042db82752--lost-ring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612" cy="316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509" w:rsidRDefault="00A27509" w:rsidP="00A27509">
      <w:pPr>
        <w:rPr>
          <w:rFonts w:ascii="Times New Roman CYR" w:hAnsi="Times New Roman CYR" w:cs="Times New Roman CYR"/>
          <w:noProof/>
          <w:color w:val="FF0000"/>
          <w:sz w:val="28"/>
          <w:szCs w:val="28"/>
        </w:rPr>
      </w:pPr>
    </w:p>
    <w:p w:rsidR="00991443" w:rsidRDefault="00991443" w:rsidP="0099144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iCs/>
          <w:color w:val="000000"/>
        </w:rPr>
      </w:pPr>
      <w:r>
        <w:rPr>
          <w:rFonts w:ascii="Times New Roman CYR" w:hAnsi="Times New Roman CYR" w:cs="Times New Roman CYR"/>
          <w:b/>
          <w:iCs/>
          <w:color w:val="000000"/>
        </w:rPr>
        <w:lastRenderedPageBreak/>
        <w:t>Задание 6</w:t>
      </w:r>
      <w:r w:rsidR="00A27509" w:rsidRPr="00991443">
        <w:rPr>
          <w:rFonts w:ascii="Times New Roman CYR" w:hAnsi="Times New Roman CYR" w:cs="Times New Roman CYR"/>
          <w:b/>
          <w:iCs/>
          <w:color w:val="000000"/>
        </w:rPr>
        <w:t xml:space="preserve">. </w:t>
      </w:r>
    </w:p>
    <w:p w:rsidR="00A27509" w:rsidRPr="00991443" w:rsidRDefault="00A27509" w:rsidP="0099144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iCs/>
          <w:color w:val="000000"/>
        </w:rPr>
      </w:pPr>
      <w:r w:rsidRPr="00991443">
        <w:rPr>
          <w:rFonts w:ascii="Times New Roman CYR" w:hAnsi="Times New Roman CYR" w:cs="Times New Roman CYR"/>
          <w:b/>
          <w:iCs/>
          <w:color w:val="000000"/>
        </w:rPr>
        <w:t>Восстановите хронологиче</w:t>
      </w:r>
      <w:r w:rsidR="00991443">
        <w:rPr>
          <w:rFonts w:ascii="Times New Roman CYR" w:hAnsi="Times New Roman CYR" w:cs="Times New Roman CYR"/>
          <w:b/>
          <w:iCs/>
          <w:color w:val="000000"/>
        </w:rPr>
        <w:t>скую последовательность событий. 2 балла за правильно указанную последовательность. При наличии ошибок – 1 балл.</w:t>
      </w:r>
    </w:p>
    <w:p w:rsidR="00A27509" w:rsidRPr="00991443" w:rsidRDefault="00A27509" w:rsidP="00991443">
      <w:pPr>
        <w:autoSpaceDE w:val="0"/>
        <w:autoSpaceDN w:val="0"/>
        <w:adjustRightInd w:val="0"/>
        <w:rPr>
          <w:rFonts w:ascii="Times New Roman CYR" w:hAnsi="Times New Roman CYR" w:cs="Times New Roman CYR"/>
          <w:iCs/>
          <w:color w:val="000000"/>
        </w:rPr>
      </w:pPr>
      <w:r w:rsidRPr="00991443">
        <w:rPr>
          <w:rFonts w:ascii="Times New Roman CYR" w:hAnsi="Times New Roman CYR" w:cs="Times New Roman CYR"/>
          <w:iCs/>
          <w:color w:val="000000"/>
        </w:rPr>
        <w:t>1. фашистский мятеж в Испании</w:t>
      </w:r>
    </w:p>
    <w:p w:rsidR="00A27509" w:rsidRPr="00991443" w:rsidRDefault="00A27509" w:rsidP="00991443">
      <w:pPr>
        <w:autoSpaceDE w:val="0"/>
        <w:autoSpaceDN w:val="0"/>
        <w:adjustRightInd w:val="0"/>
        <w:rPr>
          <w:rFonts w:ascii="Times New Roman CYR" w:hAnsi="Times New Roman CYR" w:cs="Times New Roman CYR"/>
          <w:iCs/>
          <w:color w:val="000000"/>
        </w:rPr>
      </w:pPr>
      <w:r w:rsidRPr="00991443">
        <w:rPr>
          <w:rFonts w:ascii="Times New Roman CYR" w:hAnsi="Times New Roman CYR" w:cs="Times New Roman CYR"/>
          <w:iCs/>
          <w:color w:val="000000"/>
        </w:rPr>
        <w:t>2. Выход Германии из Лиги Наций</w:t>
      </w:r>
    </w:p>
    <w:p w:rsidR="00A27509" w:rsidRPr="00991443" w:rsidRDefault="00A27509" w:rsidP="00991443">
      <w:pPr>
        <w:autoSpaceDE w:val="0"/>
        <w:autoSpaceDN w:val="0"/>
        <w:adjustRightInd w:val="0"/>
        <w:rPr>
          <w:rFonts w:ascii="Times New Roman CYR" w:hAnsi="Times New Roman CYR" w:cs="Times New Roman CYR"/>
          <w:iCs/>
          <w:color w:val="000000"/>
        </w:rPr>
      </w:pPr>
      <w:r w:rsidRPr="00991443">
        <w:rPr>
          <w:rFonts w:ascii="Times New Roman CYR" w:hAnsi="Times New Roman CYR" w:cs="Times New Roman CYR"/>
          <w:iCs/>
          <w:color w:val="000000"/>
        </w:rPr>
        <w:t>3. «Мюнхенский сговор» </w:t>
      </w:r>
    </w:p>
    <w:p w:rsidR="00A27509" w:rsidRPr="00991443" w:rsidRDefault="00A27509" w:rsidP="00991443">
      <w:pPr>
        <w:autoSpaceDE w:val="0"/>
        <w:autoSpaceDN w:val="0"/>
        <w:adjustRightInd w:val="0"/>
        <w:rPr>
          <w:rFonts w:ascii="Times New Roman CYR" w:hAnsi="Times New Roman CYR" w:cs="Times New Roman CYR"/>
          <w:iCs/>
          <w:color w:val="000000"/>
        </w:rPr>
      </w:pPr>
      <w:r w:rsidRPr="00991443">
        <w:rPr>
          <w:rFonts w:ascii="Times New Roman CYR" w:hAnsi="Times New Roman CYR" w:cs="Times New Roman CYR"/>
          <w:iCs/>
          <w:color w:val="000000"/>
        </w:rPr>
        <w:t>4. Война СССР с Финляндией</w:t>
      </w:r>
    </w:p>
    <w:p w:rsidR="00991443" w:rsidRDefault="00991443" w:rsidP="0099144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iCs/>
          <w:color w:val="000000"/>
        </w:rPr>
      </w:pPr>
    </w:p>
    <w:p w:rsidR="00991443" w:rsidRDefault="00991443" w:rsidP="0099144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iCs/>
          <w:color w:val="000000"/>
        </w:rPr>
      </w:pPr>
      <w:r>
        <w:rPr>
          <w:rFonts w:ascii="Times New Roman CYR" w:hAnsi="Times New Roman CYR" w:cs="Times New Roman CYR"/>
          <w:b/>
          <w:iCs/>
          <w:color w:val="000000"/>
        </w:rPr>
        <w:t>Задание 7. Прочитайте текст и выполните задания. По 2 балла за каждый элемент ответа.</w:t>
      </w:r>
    </w:p>
    <w:p w:rsidR="00991443" w:rsidRDefault="00991443" w:rsidP="00991443">
      <w:pPr>
        <w:pStyle w:val="Default"/>
        <w:ind w:right="667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Из статьи  историка Б.Л. Гарта </w:t>
      </w:r>
    </w:p>
    <w:p w:rsidR="00991443" w:rsidRDefault="00991443" w:rsidP="00991443">
      <w:pPr>
        <w:pStyle w:val="Default"/>
        <w:ind w:right="28" w:firstLine="29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«Трёхмесячная борьба за овладение городом в тактическом плане для немцев свелась к таранным лобовым ударам... Чем глубже немцы втягивались в жилые районы города с их многочисленными домами, тем медленнее развивалось их наступление. </w:t>
      </w:r>
    </w:p>
    <w:p w:rsidR="00991443" w:rsidRDefault="00991443" w:rsidP="00991443">
      <w:pPr>
        <w:pStyle w:val="Default"/>
        <w:ind w:left="14" w:right="28" w:firstLine="29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 последнем этапе осады линия фронта проходила в нескольких сотнях метров от западного берега Волги, но к этому времени немецкий натиск в результате исключительно тяжёлых потерь стал ослабевать. Каждый шаг вперёд обходился им всё дороже и приносил всё меньше результатов. </w:t>
      </w:r>
    </w:p>
    <w:p w:rsidR="00991443" w:rsidRDefault="00991443" w:rsidP="00991443">
      <w:pPr>
        <w:pStyle w:val="Default"/>
        <w:ind w:firstLine="29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Сложные условия уличных боёв с упорно обороняющимся противником более благоприятствовали русским, хотя они также находились в трудном положении. В сложившейся обстановке им приходилось перевозить подкрепления и боеприпасы на паромах и баржах через Волгу под артиллерийским огнём. Это ограничивало размеры сил, которые русские могли держать и обеспечивать снабжением на западном берегу реки для обороны города. В силу этого защитники города неоднократно подвергались тяжёлым испытаниям... Напряжение сил героических защитников достигло предела, но они выстояли». </w:t>
      </w:r>
    </w:p>
    <w:p w:rsidR="00991443" w:rsidRDefault="00991443" w:rsidP="00991443">
      <w:pPr>
        <w:pStyle w:val="Default"/>
        <w:ind w:left="595" w:right="148" w:hanging="25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1. Укажите название города, о котором говорится в статье. К какому году относится описываемая ситуация? </w:t>
      </w:r>
    </w:p>
    <w:p w:rsidR="00991443" w:rsidRDefault="00991443" w:rsidP="00991443">
      <w:pPr>
        <w:pStyle w:val="Default"/>
        <w:ind w:left="595" w:right="153" w:hanging="25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2. Приведите не менее трёх причин, по которым защитники города всё же сумели выстоять. </w:t>
      </w:r>
    </w:p>
    <w:p w:rsidR="00991443" w:rsidRDefault="00991443" w:rsidP="0099144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iCs/>
          <w:color w:val="000000"/>
        </w:rPr>
      </w:pPr>
    </w:p>
    <w:p w:rsidR="00991443" w:rsidRDefault="00991443" w:rsidP="00991443">
      <w:pPr>
        <w:jc w:val="center"/>
        <w:rPr>
          <w:b/>
        </w:rPr>
      </w:pPr>
      <w:r>
        <w:rPr>
          <w:b/>
        </w:rPr>
        <w:t>Критерии оценивания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017"/>
        <w:gridCol w:w="1888"/>
        <w:gridCol w:w="1888"/>
        <w:gridCol w:w="1889"/>
        <w:gridCol w:w="1889"/>
      </w:tblGrid>
      <w:tr w:rsidR="00991443" w:rsidTr="00A928E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43" w:rsidRDefault="00991443" w:rsidP="00A928E9">
            <w:pPr>
              <w:jc w:val="center"/>
            </w:pPr>
            <w:r>
              <w:t>Отметка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43" w:rsidRDefault="00991443" w:rsidP="00A928E9">
            <w:pPr>
              <w:jc w:val="center"/>
            </w:pPr>
            <w: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43" w:rsidRDefault="00991443" w:rsidP="00A928E9">
            <w:pPr>
              <w:jc w:val="center"/>
            </w:pPr>
            <w: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43" w:rsidRDefault="00991443" w:rsidP="00A928E9">
            <w:pPr>
              <w:jc w:val="center"/>
            </w:pPr>
            <w: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43" w:rsidRDefault="00991443" w:rsidP="00A928E9">
            <w:pPr>
              <w:jc w:val="center"/>
            </w:pPr>
            <w:r>
              <w:t>2</w:t>
            </w:r>
          </w:p>
        </w:tc>
      </w:tr>
      <w:tr w:rsidR="00991443" w:rsidTr="00A928E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43" w:rsidRDefault="00991443" w:rsidP="00A928E9">
            <w:pPr>
              <w:jc w:val="center"/>
            </w:pPr>
            <w:r>
              <w:t>Количество баллов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43" w:rsidRDefault="00991443" w:rsidP="00991443">
            <w:pPr>
              <w:jc w:val="center"/>
            </w:pPr>
            <w:r>
              <w:t>30</w:t>
            </w:r>
            <w:r>
              <w:t xml:space="preserve"> – 2</w:t>
            </w:r>
            <w: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43" w:rsidRDefault="00991443" w:rsidP="00991443">
            <w:pPr>
              <w:jc w:val="center"/>
            </w:pPr>
            <w:r>
              <w:t>2</w:t>
            </w:r>
            <w:r>
              <w:t>6</w:t>
            </w:r>
            <w:r>
              <w:t xml:space="preserve"> - 2</w:t>
            </w:r>
            <w:r>
              <w:t>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43" w:rsidRDefault="00991443" w:rsidP="00991443">
            <w:pPr>
              <w:jc w:val="center"/>
            </w:pPr>
            <w:r>
              <w:t>19</w:t>
            </w:r>
            <w:r>
              <w:t xml:space="preserve"> – 1</w:t>
            </w:r>
            <w:r>
              <w:t>4</w:t>
            </w: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43" w:rsidRDefault="00991443" w:rsidP="00991443">
            <w:pPr>
              <w:jc w:val="center"/>
            </w:pPr>
            <w:r>
              <w:t>1</w:t>
            </w:r>
            <w:r>
              <w:t>3</w:t>
            </w:r>
            <w:bookmarkStart w:id="0" w:name="_GoBack"/>
            <w:bookmarkEnd w:id="0"/>
            <w:r>
              <w:t xml:space="preserve"> – 0 </w:t>
            </w:r>
          </w:p>
        </w:tc>
      </w:tr>
    </w:tbl>
    <w:p w:rsidR="00991443" w:rsidRDefault="00991443" w:rsidP="00991443"/>
    <w:p w:rsidR="00991443" w:rsidRPr="00B3420B" w:rsidRDefault="00991443" w:rsidP="00991443">
      <w:pPr>
        <w:shd w:val="clear" w:color="auto" w:fill="FFFFFF"/>
        <w:rPr>
          <w:color w:val="181818"/>
        </w:rPr>
      </w:pPr>
    </w:p>
    <w:p w:rsidR="00991443" w:rsidRPr="00991443" w:rsidRDefault="00991443" w:rsidP="0099144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iCs/>
          <w:color w:val="000000"/>
        </w:rPr>
      </w:pPr>
    </w:p>
    <w:sectPr w:rsidR="00991443" w:rsidRPr="0099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BFA"/>
    <w:multiLevelType w:val="hybridMultilevel"/>
    <w:tmpl w:val="B4E4FFE4"/>
    <w:lvl w:ilvl="0" w:tplc="60C25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D440E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4E120E"/>
    <w:multiLevelType w:val="hybridMultilevel"/>
    <w:tmpl w:val="53FC50DC"/>
    <w:lvl w:ilvl="0" w:tplc="0419000F">
      <w:start w:val="1"/>
      <w:numFmt w:val="decimal"/>
      <w:lvlText w:val="%1."/>
      <w:lvlJc w:val="left"/>
      <w:pPr>
        <w:ind w:left="1387" w:hanging="360"/>
      </w:pPr>
    </w:lvl>
    <w:lvl w:ilvl="1" w:tplc="04190019">
      <w:start w:val="1"/>
      <w:numFmt w:val="lowerLetter"/>
      <w:lvlText w:val="%2."/>
      <w:lvlJc w:val="left"/>
      <w:pPr>
        <w:ind w:left="2107" w:hanging="360"/>
      </w:pPr>
    </w:lvl>
    <w:lvl w:ilvl="2" w:tplc="0419001B">
      <w:start w:val="1"/>
      <w:numFmt w:val="lowerRoman"/>
      <w:lvlText w:val="%3."/>
      <w:lvlJc w:val="right"/>
      <w:pPr>
        <w:ind w:left="2827" w:hanging="180"/>
      </w:pPr>
    </w:lvl>
    <w:lvl w:ilvl="3" w:tplc="0419000F">
      <w:start w:val="1"/>
      <w:numFmt w:val="decimal"/>
      <w:lvlText w:val="%4."/>
      <w:lvlJc w:val="left"/>
      <w:pPr>
        <w:ind w:left="3547" w:hanging="360"/>
      </w:pPr>
    </w:lvl>
    <w:lvl w:ilvl="4" w:tplc="04190019">
      <w:start w:val="1"/>
      <w:numFmt w:val="lowerLetter"/>
      <w:lvlText w:val="%5."/>
      <w:lvlJc w:val="left"/>
      <w:pPr>
        <w:ind w:left="4267" w:hanging="360"/>
      </w:pPr>
    </w:lvl>
    <w:lvl w:ilvl="5" w:tplc="0419001B">
      <w:start w:val="1"/>
      <w:numFmt w:val="lowerRoman"/>
      <w:lvlText w:val="%6."/>
      <w:lvlJc w:val="right"/>
      <w:pPr>
        <w:ind w:left="4987" w:hanging="180"/>
      </w:pPr>
    </w:lvl>
    <w:lvl w:ilvl="6" w:tplc="0419000F">
      <w:start w:val="1"/>
      <w:numFmt w:val="decimal"/>
      <w:lvlText w:val="%7."/>
      <w:lvlJc w:val="left"/>
      <w:pPr>
        <w:ind w:left="5707" w:hanging="360"/>
      </w:pPr>
    </w:lvl>
    <w:lvl w:ilvl="7" w:tplc="04190019">
      <w:start w:val="1"/>
      <w:numFmt w:val="lowerLetter"/>
      <w:lvlText w:val="%8."/>
      <w:lvlJc w:val="left"/>
      <w:pPr>
        <w:ind w:left="6427" w:hanging="360"/>
      </w:pPr>
    </w:lvl>
    <w:lvl w:ilvl="8" w:tplc="0419001B">
      <w:start w:val="1"/>
      <w:numFmt w:val="lowerRoman"/>
      <w:lvlText w:val="%9."/>
      <w:lvlJc w:val="right"/>
      <w:pPr>
        <w:ind w:left="7147" w:hanging="180"/>
      </w:pPr>
    </w:lvl>
  </w:abstractNum>
  <w:abstractNum w:abstractNumId="2">
    <w:nsid w:val="6E9F1155"/>
    <w:multiLevelType w:val="hybridMultilevel"/>
    <w:tmpl w:val="1194B620"/>
    <w:lvl w:ilvl="0" w:tplc="17AA258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09"/>
    <w:rsid w:val="00034B08"/>
    <w:rsid w:val="00991443"/>
    <w:rsid w:val="00A27509"/>
    <w:rsid w:val="00E6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5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27509"/>
    <w:pPr>
      <w:spacing w:before="100" w:beforeAutospacing="1" w:after="100" w:afterAutospacing="1"/>
    </w:pPr>
  </w:style>
  <w:style w:type="paragraph" w:customStyle="1" w:styleId="Default">
    <w:name w:val="Default"/>
    <w:rsid w:val="0099144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table" w:styleId="a6">
    <w:name w:val="Table Grid"/>
    <w:basedOn w:val="a1"/>
    <w:rsid w:val="00991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5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27509"/>
    <w:pPr>
      <w:spacing w:before="100" w:beforeAutospacing="1" w:after="100" w:afterAutospacing="1"/>
    </w:pPr>
  </w:style>
  <w:style w:type="paragraph" w:customStyle="1" w:styleId="Default">
    <w:name w:val="Default"/>
    <w:rsid w:val="0099144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table" w:styleId="a6">
    <w:name w:val="Table Grid"/>
    <w:basedOn w:val="a1"/>
    <w:rsid w:val="00991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2023-09-11T14:40:00Z</dcterms:created>
  <dcterms:modified xsi:type="dcterms:W3CDTF">2023-09-11T16:07:00Z</dcterms:modified>
</cp:coreProperties>
</file>