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</w:t>
      </w:r>
      <w:r w:rsidR="004A4887">
        <w:rPr>
          <w:rFonts w:ascii="Times New Roman" w:hAnsi="Times New Roman" w:cs="Times New Roman"/>
          <w:b/>
          <w:sz w:val="24"/>
          <w:szCs w:val="24"/>
        </w:rPr>
        <w:t>Группа полного дня до 15:00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0D6AD8" w:rsidRPr="000D6AD8" w:rsidRDefault="008A487E" w:rsidP="000D6A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 w:rsidR="004A4887" w:rsidRPr="004A4887">
        <w:rPr>
          <w:rFonts w:ascii="Times New Roman" w:hAnsi="Times New Roman" w:cs="Times New Roman"/>
          <w:sz w:val="24"/>
          <w:szCs w:val="24"/>
        </w:rPr>
        <w:t>Группа полного дня до 15:00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0D6AD8" w:rsidRPr="000D6A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0D6AD8" w:rsidRPr="000D6AD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D6AD8" w:rsidRPr="000D6AD8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0D6AD8" w:rsidRDefault="000D6AD8" w:rsidP="000D6A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AD8">
        <w:rPr>
          <w:rFonts w:ascii="Times New Roman" w:hAnsi="Times New Roman" w:cs="Times New Roman"/>
          <w:sz w:val="24"/>
          <w:szCs w:val="24"/>
        </w:rPr>
        <w:t>Ср</w:t>
      </w:r>
      <w:r w:rsidR="000118F8">
        <w:rPr>
          <w:rFonts w:ascii="Times New Roman" w:hAnsi="Times New Roman" w:cs="Times New Roman"/>
          <w:sz w:val="24"/>
          <w:szCs w:val="24"/>
        </w:rPr>
        <w:t>ок реализации программы – 1 год.</w:t>
      </w:r>
    </w:p>
    <w:p w:rsidR="008A487E" w:rsidRPr="00EE5BF7" w:rsidRDefault="008A487E" w:rsidP="000D6A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</w:t>
      </w:r>
      <w:r w:rsidR="004A4887">
        <w:rPr>
          <w:rFonts w:ascii="Times New Roman" w:hAnsi="Times New Roman" w:cs="Times New Roman"/>
          <w:b/>
          <w:sz w:val="24"/>
          <w:szCs w:val="24"/>
        </w:rPr>
        <w:t>Группа полного дня до 15:00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87E" w:rsidRPr="008A487E" w:rsidRDefault="008A487E" w:rsidP="004A4887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4A4887" w:rsidRPr="004A4887">
        <w:rPr>
          <w:rFonts w:ascii="Times New Roman" w:hAnsi="Times New Roman" w:cs="Times New Roman"/>
          <w:sz w:val="24"/>
          <w:szCs w:val="24"/>
        </w:rPr>
        <w:t>повы</w:t>
      </w:r>
      <w:r w:rsidR="004A4887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4A4887" w:rsidRPr="004A4887">
        <w:rPr>
          <w:rFonts w:ascii="Times New Roman" w:hAnsi="Times New Roman" w:cs="Times New Roman"/>
          <w:sz w:val="24"/>
          <w:szCs w:val="24"/>
        </w:rPr>
        <w:t>образовательн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>, нравственно-культурн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>, духовн</w:t>
      </w:r>
      <w:r w:rsidR="004A4887">
        <w:rPr>
          <w:rFonts w:ascii="Times New Roman" w:hAnsi="Times New Roman" w:cs="Times New Roman"/>
          <w:sz w:val="24"/>
          <w:szCs w:val="24"/>
        </w:rPr>
        <w:t>ого</w:t>
      </w:r>
      <w:r w:rsidR="004A4887" w:rsidRPr="004A4887">
        <w:rPr>
          <w:rFonts w:ascii="Times New Roman" w:hAnsi="Times New Roman" w:cs="Times New Roman"/>
          <w:sz w:val="24"/>
          <w:szCs w:val="24"/>
        </w:rPr>
        <w:t xml:space="preserve"> и физическ</w:t>
      </w:r>
      <w:r w:rsidR="004A4887">
        <w:rPr>
          <w:rFonts w:ascii="Times New Roman" w:hAnsi="Times New Roman" w:cs="Times New Roman"/>
          <w:sz w:val="24"/>
          <w:szCs w:val="24"/>
        </w:rPr>
        <w:t>ого уровня</w:t>
      </w:r>
      <w:r w:rsidR="004A4887" w:rsidRPr="004A4887">
        <w:rPr>
          <w:rFonts w:ascii="Times New Roman" w:hAnsi="Times New Roman" w:cs="Times New Roman"/>
          <w:sz w:val="24"/>
          <w:szCs w:val="24"/>
        </w:rPr>
        <w:t xml:space="preserve"> детей путем рациональной организаци</w:t>
      </w:r>
      <w:bookmarkStart w:id="0" w:name="_GoBack"/>
      <w:bookmarkEnd w:id="0"/>
      <w:r w:rsidR="004A4887" w:rsidRPr="004A4887">
        <w:rPr>
          <w:rFonts w:ascii="Times New Roman" w:hAnsi="Times New Roman" w:cs="Times New Roman"/>
          <w:sz w:val="24"/>
          <w:szCs w:val="24"/>
        </w:rPr>
        <w:t>и их деятельности во второй половине дня и привлечения обучающихся к дополнительному образованию.</w:t>
      </w:r>
    </w:p>
    <w:p w:rsidR="00EE5BF7" w:rsidRDefault="008A487E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занятий по самоподготовке младших школьников;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мероприятий, направленных на сохранение здоровья учащихся;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организация досуга;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4A4887" w:rsidRPr="004A4887" w:rsidRDefault="004A4887" w:rsidP="004A4887">
      <w:pPr>
        <w:pStyle w:val="a5"/>
        <w:numPr>
          <w:ilvl w:val="0"/>
          <w:numId w:val="7"/>
        </w:numPr>
        <w:tabs>
          <w:tab w:val="left" w:pos="2278"/>
        </w:tabs>
        <w:spacing w:line="276" w:lineRule="auto"/>
        <w:ind w:left="0" w:hanging="284"/>
        <w:rPr>
          <w:sz w:val="24"/>
          <w:szCs w:val="24"/>
        </w:rPr>
      </w:pPr>
      <w:r w:rsidRPr="004A4887">
        <w:rPr>
          <w:sz w:val="24"/>
          <w:szCs w:val="24"/>
        </w:rPr>
        <w:t>развитие интересов способностей и дарований школьников, воспитание у них интереса к знаниям, любознательности, инициативы и самостоятельности.</w:t>
      </w:r>
    </w:p>
    <w:p w:rsidR="004A4887" w:rsidRPr="004A4887" w:rsidRDefault="004A4887" w:rsidP="004A4887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4A4887">
        <w:rPr>
          <w:b/>
          <w:sz w:val="24"/>
          <w:szCs w:val="24"/>
        </w:rPr>
        <w:t>В основу программы «Группа полного дня до 15:00» положены такие принципы как:</w:t>
      </w:r>
    </w:p>
    <w:p w:rsidR="004A4887" w:rsidRPr="00222C6E" w:rsidRDefault="004A4887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1.</w:t>
      </w:r>
      <w:r w:rsidRPr="00222C6E">
        <w:rPr>
          <w:sz w:val="24"/>
          <w:szCs w:val="24"/>
        </w:rPr>
        <w:tab/>
        <w:t>Принцип гуманистического воспитания, что означает присвоение детям навыков общения друг с другом, формирование коллективного поведения, а также воспитание в них чувства ответственности за собственные поступки по отношению к другим детям. Так, важной целью воспитателя является воспитание в детях более старшего возраста чувства ответственности за младших, навыко</w:t>
      </w:r>
      <w:r w:rsidR="00222C6E">
        <w:rPr>
          <w:sz w:val="24"/>
          <w:szCs w:val="24"/>
        </w:rPr>
        <w:t>в помогать им в игре или учебе.</w:t>
      </w:r>
    </w:p>
    <w:p w:rsidR="004A4887" w:rsidRPr="00222C6E" w:rsidRDefault="004A4887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2.</w:t>
      </w:r>
      <w:r w:rsidRPr="00222C6E">
        <w:rPr>
          <w:sz w:val="24"/>
          <w:szCs w:val="24"/>
        </w:rPr>
        <w:tab/>
        <w:t xml:space="preserve">Принцип личностно-ориентированного подхода к каждому ребенку в отдельности и ко всей группе в целом. Это означает, что воспитателю для достижения ключевых целей воспитания необходимо выявлять индивидуальные черты каждого ученика, его способности как в умственном, так и физическом, психологическом плане. Каждый ученик – это личность, которая обладает своими индивидуальными качествами и способностями. В цели воспитателя входит не только полное раскрытие творческого и умственного потенциала каждого ученика, но и обеспечение всех необходимых условий для удовлетворения их потребностей во всех отношениях. Именно в этом заключается </w:t>
      </w:r>
      <w:r w:rsidRPr="00222C6E">
        <w:rPr>
          <w:sz w:val="24"/>
          <w:szCs w:val="24"/>
        </w:rPr>
        <w:lastRenderedPageBreak/>
        <w:t>основная суть данного принципа в работе воспитателя группы продленного дня – создать максимально благоприятные условия для целостного личностного развития каждого ученика в отдельности и всей группы в целом, принимая во внимание индивидуальные, интеллектуальные и психологические особенности каждого члена группы.</w:t>
      </w:r>
    </w:p>
    <w:p w:rsidR="004A4887" w:rsidRPr="00222C6E" w:rsidRDefault="004A4887" w:rsidP="004A4887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3.</w:t>
      </w:r>
      <w:r w:rsidRPr="00222C6E">
        <w:rPr>
          <w:sz w:val="24"/>
          <w:szCs w:val="24"/>
        </w:rPr>
        <w:tab/>
        <w:t>Принцип развития и сохранения физического здоровья. Суть данного принципа заключается в том, что воспитателю необходимо закрепить в детях бережное и трепетное отношение к собственному здоровью и гигиене. Важно суметь на теоретическом и практическом уровне показать и объяснить детям всю важность и необходимость, выполнения норм и правил для сохранения здоровья, важность занятий спортом и выполнения зарядки. Кроме того, очень важно организовывать небольшие физические разминки во время пребывания в группе продленного дня, а также выполнять комплексные физические упражнения на природе или в самом помещении продленного дня.</w:t>
      </w:r>
    </w:p>
    <w:p w:rsidR="00222C6E" w:rsidRDefault="004A4887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sz w:val="24"/>
          <w:szCs w:val="24"/>
        </w:rPr>
        <w:t>4.</w:t>
      </w:r>
      <w:r w:rsidRPr="00222C6E">
        <w:rPr>
          <w:sz w:val="24"/>
          <w:szCs w:val="24"/>
        </w:rPr>
        <w:tab/>
        <w:t xml:space="preserve">Принцип бережного отношения к живой природе. Выполнение этого принципа является неотъемлемой частью работы воспитателя группы продленного дня. Формирование в детях бережного отношения к живой природе может начинаться прямо в помещении продленного дня и оканчиваться в лесу или другом месте на лоне природы. Так, например, в комнате могут быть расставлены комнатные цветы, за которыми должны ухаживать сами дети, естественно, с помощью и под контролем воспитателя. Знакомство детей с объектами и явлениями живой природы непосредственно в лесу или на </w:t>
      </w:r>
      <w:proofErr w:type="gramStart"/>
      <w:r w:rsidRPr="00222C6E">
        <w:rPr>
          <w:sz w:val="24"/>
          <w:szCs w:val="24"/>
        </w:rPr>
        <w:t>оз</w:t>
      </w:r>
      <w:r w:rsidR="00222C6E">
        <w:rPr>
          <w:sz w:val="24"/>
          <w:szCs w:val="24"/>
        </w:rPr>
        <w:t>ере</w:t>
      </w:r>
      <w:proofErr w:type="gramEnd"/>
      <w:r w:rsidR="00222C6E">
        <w:rPr>
          <w:sz w:val="24"/>
          <w:szCs w:val="24"/>
        </w:rPr>
        <w:t xml:space="preserve"> или в другом месте, поможет </w:t>
      </w:r>
      <w:r w:rsidRPr="00222C6E">
        <w:rPr>
          <w:sz w:val="24"/>
          <w:szCs w:val="24"/>
        </w:rPr>
        <w:t>им более близко почувствовать всю суть и важность природы в жизни человека, а также выработает в них привычку оберегать чистоту окружающей среды и ухаживать за ней по мере своих возможностей</w:t>
      </w:r>
      <w:r w:rsidR="00222C6E">
        <w:rPr>
          <w:sz w:val="24"/>
          <w:szCs w:val="24"/>
        </w:rPr>
        <w:t>.</w:t>
      </w:r>
    </w:p>
    <w:p w:rsidR="008A487E" w:rsidRPr="00222C6E" w:rsidRDefault="00222C6E" w:rsidP="00222C6E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22C6E">
        <w:rPr>
          <w:b/>
          <w:sz w:val="24"/>
          <w:szCs w:val="24"/>
        </w:rPr>
        <w:t>В процессе освоения программы у обучающихся будет развита</w:t>
      </w:r>
      <w:r w:rsidRPr="00222C6E">
        <w:rPr>
          <w:sz w:val="24"/>
          <w:szCs w:val="24"/>
        </w:rPr>
        <w:t xml:space="preserve"> целеустремленность, умение преодолевать трудности. Формирование потребности заботиться о своем физическом и психическом здоровье</w:t>
      </w:r>
      <w:r>
        <w:rPr>
          <w:sz w:val="24"/>
          <w:szCs w:val="24"/>
        </w:rPr>
        <w:t xml:space="preserve">. Формирование самостоятельного </w:t>
      </w:r>
      <w:r w:rsidRPr="00222C6E">
        <w:rPr>
          <w:sz w:val="24"/>
          <w:szCs w:val="24"/>
        </w:rPr>
        <w:t>выполнения</w:t>
      </w:r>
      <w:r w:rsidRPr="00222C6E">
        <w:rPr>
          <w:sz w:val="24"/>
          <w:szCs w:val="24"/>
        </w:rPr>
        <w:tab/>
        <w:t>домашнего</w:t>
      </w:r>
      <w:r w:rsidRPr="00222C6E">
        <w:rPr>
          <w:sz w:val="24"/>
          <w:szCs w:val="24"/>
        </w:rPr>
        <w:tab/>
        <w:t>задания</w:t>
      </w:r>
      <w:r w:rsidRPr="00222C6E">
        <w:rPr>
          <w:sz w:val="24"/>
          <w:szCs w:val="24"/>
        </w:rPr>
        <w:tab/>
        <w:t>и самоконтроля поведения, способствующего успешной социальной адаптации. Воспитание потребности в здоровом образе жизни. Обучение воспитанников практическим умениям и навыкам, необходимым для обеспечения, поддержания самостоятельности и укрепления здоровья. Обучение воспитанников практическим умениям и навыкам, необходимым для обеспечения самостоятельности и, поддержания и укрепления здоровья.</w:t>
      </w:r>
    </w:p>
    <w:sectPr w:rsidR="008A487E" w:rsidRPr="002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ECF"/>
    <w:multiLevelType w:val="hybridMultilevel"/>
    <w:tmpl w:val="294CCDDC"/>
    <w:lvl w:ilvl="0" w:tplc="774408CC">
      <w:start w:val="1"/>
      <w:numFmt w:val="decimal"/>
      <w:lvlText w:val="%1."/>
      <w:lvlJc w:val="left"/>
      <w:pPr>
        <w:ind w:left="284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118F8"/>
    <w:rsid w:val="0005478B"/>
    <w:rsid w:val="000D6AD8"/>
    <w:rsid w:val="00222C6E"/>
    <w:rsid w:val="004A4887"/>
    <w:rsid w:val="008A487E"/>
    <w:rsid w:val="00A206D0"/>
    <w:rsid w:val="00D258A5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3234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2021-06-28T07:43:00Z</dcterms:created>
  <dcterms:modified xsi:type="dcterms:W3CDTF">2021-10-11T07:54:00Z</dcterms:modified>
</cp:coreProperties>
</file>